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20B0" w:rsidRDefault="00F920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551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jc w:val="center"/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SOLICITUD DE CONTROL DE CAMBIOS (Versión 5)</w:t>
            </w: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0"/>
        <w:tblW w:w="99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71"/>
        <w:gridCol w:w="1289"/>
        <w:gridCol w:w="1546"/>
        <w:gridCol w:w="992"/>
        <w:gridCol w:w="1134"/>
        <w:gridCol w:w="3730"/>
      </w:tblGrid>
      <w:tr w:rsidR="00F920B0" w:rsidTr="001D0BC7">
        <w:trPr>
          <w:trHeight w:val="566"/>
        </w:trPr>
        <w:tc>
          <w:tcPr>
            <w:tcW w:w="1271" w:type="dxa"/>
            <w:tcBorders>
              <w:top w:val="single" w:sz="4" w:space="0" w:color="002060"/>
              <w:left w:val="single" w:sz="4" w:space="0" w:color="002060"/>
              <w:bottom w:val="single" w:sz="4" w:space="0" w:color="002060"/>
              <w:right w:val="single" w:sz="4" w:space="0" w:color="002060"/>
            </w:tcBorders>
            <w:shd w:val="clear" w:color="auto" w:fill="002060"/>
            <w:vAlign w:val="center"/>
          </w:tcPr>
          <w:p w:rsidR="00F920B0" w:rsidRDefault="00B93DCC">
            <w:pPr>
              <w:rPr>
                <w:color w:val="FFFFFF"/>
                <w:sz w:val="18"/>
                <w:szCs w:val="18"/>
              </w:rPr>
            </w:pPr>
            <w:bookmarkStart w:id="0" w:name="_heading=h.rytx3ctaa1ea" w:colFirst="0" w:colLast="0"/>
            <w:bookmarkEnd w:id="0"/>
            <w:r>
              <w:rPr>
                <w:b/>
                <w:bCs/>
                <w:color w:val="FFFFFF"/>
                <w:sz w:val="18"/>
                <w:szCs w:val="18"/>
              </w:rPr>
              <w:t>Fecha de Solicitud</w:t>
            </w:r>
            <w:r>
              <w:rPr>
                <w:color w:val="FFFFFF"/>
                <w:sz w:val="18"/>
                <w:szCs w:val="18"/>
              </w:rPr>
              <w:t>:</w:t>
            </w:r>
          </w:p>
        </w:tc>
        <w:tc>
          <w:tcPr>
            <w:tcW w:w="1289" w:type="dxa"/>
            <w:tcBorders>
              <w:left w:val="single" w:sz="4" w:space="0" w:color="002060"/>
              <w:right w:val="single" w:sz="4" w:space="0" w:color="002060"/>
            </w:tcBorders>
            <w:vAlign w:val="center"/>
          </w:tcPr>
          <w:p w:rsidR="00F920B0" w:rsidRDefault="00364CB7" w:rsidP="00364CB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26/01/2026</w:t>
            </w:r>
          </w:p>
        </w:tc>
        <w:tc>
          <w:tcPr>
            <w:tcW w:w="1546" w:type="dxa"/>
            <w:tcBorders>
              <w:left w:val="single" w:sz="4" w:space="0" w:color="002060"/>
              <w:right w:val="single" w:sz="4" w:space="0" w:color="002060"/>
            </w:tcBorders>
            <w:shd w:val="clear" w:color="auto" w:fill="002060"/>
            <w:vAlign w:val="center"/>
          </w:tcPr>
          <w:p w:rsidR="00F920B0" w:rsidRPr="001D0BC7" w:rsidRDefault="001D0BC7">
            <w:pPr>
              <w:rPr>
                <w:b/>
                <w:bCs/>
                <w:sz w:val="18"/>
                <w:szCs w:val="18"/>
                <w:highlight w:val="white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Número de solicitud</w:t>
            </w:r>
            <w:r>
              <w:rPr>
                <w:color w:val="FFFFFF"/>
                <w:sz w:val="18"/>
                <w:szCs w:val="18"/>
              </w:rPr>
              <w:t>:</w:t>
            </w:r>
          </w:p>
        </w:tc>
        <w:tc>
          <w:tcPr>
            <w:tcW w:w="992" w:type="dxa"/>
            <w:tcBorders>
              <w:left w:val="single" w:sz="4" w:space="0" w:color="002060"/>
              <w:right w:val="single" w:sz="4" w:space="0" w:color="002060"/>
            </w:tcBorders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00000</w:t>
            </w:r>
          </w:p>
        </w:tc>
        <w:tc>
          <w:tcPr>
            <w:tcW w:w="1134" w:type="dxa"/>
            <w:tcBorders>
              <w:top w:val="single" w:sz="4" w:space="0" w:color="002060"/>
              <w:left w:val="single" w:sz="4" w:space="0" w:color="002060"/>
              <w:bottom w:val="single" w:sz="4" w:space="0" w:color="002060"/>
              <w:right w:val="single" w:sz="4" w:space="0" w:color="002060"/>
            </w:tcBorders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Cliente:</w:t>
            </w:r>
          </w:p>
        </w:tc>
        <w:tc>
          <w:tcPr>
            <w:tcW w:w="3730" w:type="dxa"/>
            <w:tcBorders>
              <w:left w:val="single" w:sz="4" w:space="0" w:color="002060"/>
            </w:tcBorders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Banco del Tesoro (BT)</w:t>
            </w: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1"/>
        <w:tblW w:w="991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07"/>
        <w:gridCol w:w="2649"/>
        <w:gridCol w:w="2084"/>
        <w:gridCol w:w="3078"/>
      </w:tblGrid>
      <w:tr w:rsidR="00F920B0">
        <w:trPr>
          <w:trHeight w:val="407"/>
        </w:trPr>
        <w:tc>
          <w:tcPr>
            <w:tcW w:w="2107" w:type="dxa"/>
            <w:tcBorders>
              <w:top w:val="single" w:sz="4" w:space="0" w:color="002060"/>
              <w:left w:val="single" w:sz="4" w:space="0" w:color="002060"/>
              <w:bottom w:val="single" w:sz="4" w:space="0" w:color="002060"/>
              <w:right w:val="single" w:sz="4" w:space="0" w:color="002060"/>
            </w:tcBorders>
            <w:shd w:val="clear" w:color="auto" w:fill="002060"/>
            <w:vAlign w:val="center"/>
          </w:tcPr>
          <w:p w:rsidR="00F920B0" w:rsidRDefault="00B93DCC">
            <w:pPr>
              <w:rPr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Unidad Solicitante</w:t>
            </w:r>
            <w:r>
              <w:rPr>
                <w:color w:val="FFFFFF"/>
                <w:sz w:val="18"/>
                <w:szCs w:val="18"/>
              </w:rPr>
              <w:t>:</w:t>
            </w:r>
          </w:p>
        </w:tc>
        <w:tc>
          <w:tcPr>
            <w:tcW w:w="2649" w:type="dxa"/>
            <w:tcBorders>
              <w:left w:val="single" w:sz="4" w:space="0" w:color="002060"/>
              <w:right w:val="single" w:sz="4" w:space="0" w:color="002060"/>
            </w:tcBorders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Gerencia de arquitectura servicios bancarios</w:t>
            </w:r>
          </w:p>
        </w:tc>
        <w:tc>
          <w:tcPr>
            <w:tcW w:w="2084" w:type="dxa"/>
            <w:tcBorders>
              <w:top w:val="single" w:sz="4" w:space="0" w:color="002060"/>
              <w:left w:val="single" w:sz="4" w:space="0" w:color="002060"/>
              <w:bottom w:val="single" w:sz="4" w:space="0" w:color="002060"/>
              <w:right w:val="single" w:sz="4" w:space="0" w:color="002060"/>
            </w:tcBorders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Proyecto/Actividad:</w:t>
            </w:r>
          </w:p>
        </w:tc>
        <w:tc>
          <w:tcPr>
            <w:tcW w:w="3078" w:type="dxa"/>
            <w:tcBorders>
              <w:left w:val="single" w:sz="4" w:space="0" w:color="002060"/>
            </w:tcBorders>
            <w:vAlign w:val="center"/>
          </w:tcPr>
          <w:p w:rsidR="00F920B0" w:rsidRDefault="000A54A8">
            <w:pPr>
              <w:rPr>
                <w:sz w:val="18"/>
                <w:szCs w:val="18"/>
              </w:rPr>
            </w:pPr>
            <w:r w:rsidRPr="00E7069D">
              <w:rPr>
                <w:sz w:val="18"/>
                <w:szCs w:val="18"/>
                <w:lang w:val="es-ES"/>
              </w:rPr>
              <w:t>Implementación Débito inmediato Mismo banco a través de BT en línea</w:t>
            </w: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2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30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Actividad a realizar </w:t>
            </w:r>
            <w:r>
              <w:rPr>
                <w:color w:val="FFFFFF"/>
                <w:sz w:val="16"/>
                <w:szCs w:val="16"/>
              </w:rPr>
              <w:t>(Título de la actividad solicitada)</w:t>
            </w:r>
            <w:r>
              <w:rPr>
                <w:b/>
                <w:bCs/>
                <w:color w:val="FFFFFF"/>
                <w:sz w:val="18"/>
                <w:szCs w:val="18"/>
              </w:rPr>
              <w:t>:</w:t>
            </w:r>
          </w:p>
        </w:tc>
      </w:tr>
      <w:tr w:rsidR="00F920B0">
        <w:trPr>
          <w:trHeight w:val="423"/>
        </w:trPr>
        <w:tc>
          <w:tcPr>
            <w:tcW w:w="9962" w:type="dxa"/>
            <w:vAlign w:val="center"/>
          </w:tcPr>
          <w:p w:rsidR="000A54A8" w:rsidRPr="000A54A8" w:rsidRDefault="000A54A8" w:rsidP="00364CB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Promoción de las funcionalidades de </w:t>
            </w:r>
            <w:r w:rsidRPr="00364CB7">
              <w:rPr>
                <w:sz w:val="18"/>
                <w:szCs w:val="18"/>
              </w:rPr>
              <w:t>Débito inmediato Mismo banco a través</w:t>
            </w:r>
            <w:r>
              <w:rPr>
                <w:sz w:val="18"/>
                <w:szCs w:val="18"/>
              </w:rPr>
              <w:t xml:space="preserve"> de BT en línea con un módulo de a</w:t>
            </w:r>
            <w:r>
              <w:rPr>
                <w:sz w:val="18"/>
                <w:szCs w:val="18"/>
              </w:rPr>
              <w:t>dministración en el sistema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Admin</w:t>
            </w:r>
            <w:proofErr w:type="spellEnd"/>
            <w:r>
              <w:rPr>
                <w:sz w:val="18"/>
                <w:szCs w:val="18"/>
              </w:rPr>
              <w:t>. Canales para configuración de comisiones generales, comisiones por cli</w:t>
            </w:r>
            <w:r>
              <w:rPr>
                <w:sz w:val="18"/>
                <w:szCs w:val="18"/>
              </w:rPr>
              <w:t>ente y reportes de operaciones/</w:t>
            </w:r>
            <w:r>
              <w:rPr>
                <w:sz w:val="18"/>
                <w:szCs w:val="18"/>
              </w:rPr>
              <w:t>comisiones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3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05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Detalles de la Actividad:</w:t>
            </w:r>
          </w:p>
        </w:tc>
      </w:tr>
    </w:tbl>
    <w:p w:rsidR="00F920B0" w:rsidRDefault="00F920B0">
      <w:pPr>
        <w:jc w:val="both"/>
        <w:rPr>
          <w:sz w:val="10"/>
          <w:szCs w:val="10"/>
        </w:rPr>
      </w:pPr>
    </w:p>
    <w:tbl>
      <w:tblPr>
        <w:tblStyle w:val="a4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4981"/>
        <w:gridCol w:w="4981"/>
      </w:tblGrid>
      <w:tr w:rsidR="00F920B0">
        <w:tc>
          <w:tcPr>
            <w:tcW w:w="498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Fecha y hora estimada de inicio de la actividad</w:t>
            </w:r>
          </w:p>
        </w:tc>
        <w:tc>
          <w:tcPr>
            <w:tcW w:w="498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 xml:space="preserve">Tiempo total estimado para la realización del cambio </w:t>
            </w:r>
          </w:p>
        </w:tc>
      </w:tr>
      <w:tr w:rsidR="00F920B0">
        <w:trPr>
          <w:trHeight w:val="393"/>
        </w:trPr>
        <w:tc>
          <w:tcPr>
            <w:tcW w:w="4981" w:type="dxa"/>
            <w:vAlign w:val="center"/>
          </w:tcPr>
          <w:p w:rsidR="00F920B0" w:rsidRDefault="00364CB7" w:rsidP="00364CB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  <w:r w:rsidR="00B93DCC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>01/2026</w:t>
            </w:r>
          </w:p>
        </w:tc>
        <w:tc>
          <w:tcPr>
            <w:tcW w:w="4981" w:type="dxa"/>
            <w:vAlign w:val="center"/>
          </w:tcPr>
          <w:p w:rsidR="00F920B0" w:rsidRDefault="00C7249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1H. 4</w:t>
            </w:r>
            <w:r w:rsidR="00B93DCC">
              <w:rPr>
                <w:sz w:val="18"/>
                <w:szCs w:val="18"/>
              </w:rPr>
              <w:t xml:space="preserve">0 </w:t>
            </w:r>
            <w:proofErr w:type="spellStart"/>
            <w:r w:rsidR="00B93DCC">
              <w:rPr>
                <w:sz w:val="18"/>
                <w:szCs w:val="18"/>
              </w:rPr>
              <w:t>Mins</w:t>
            </w:r>
            <w:proofErr w:type="spellEnd"/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5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59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Tipo de Cambio / Origen del Cambio </w:t>
            </w:r>
            <w:r>
              <w:rPr>
                <w:color w:val="FFFFFF"/>
                <w:sz w:val="16"/>
                <w:szCs w:val="16"/>
              </w:rPr>
              <w:t>(Marque con una equis)</w:t>
            </w:r>
            <w:r>
              <w:rPr>
                <w:b/>
                <w:bCs/>
                <w:color w:val="FFFFFF"/>
                <w:sz w:val="18"/>
                <w:szCs w:val="18"/>
              </w:rPr>
              <w:t>:</w:t>
            </w:r>
          </w:p>
        </w:tc>
      </w:tr>
    </w:tbl>
    <w:p w:rsidR="00F920B0" w:rsidRDefault="00F920B0">
      <w:pPr>
        <w:jc w:val="both"/>
        <w:rPr>
          <w:sz w:val="10"/>
          <w:szCs w:val="10"/>
        </w:rPr>
      </w:pPr>
    </w:p>
    <w:tbl>
      <w:tblPr>
        <w:tblStyle w:val="a6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1260"/>
        <w:gridCol w:w="698"/>
        <w:gridCol w:w="1282"/>
        <w:gridCol w:w="583"/>
        <w:gridCol w:w="2888"/>
        <w:gridCol w:w="601"/>
        <w:gridCol w:w="2039"/>
        <w:gridCol w:w="611"/>
      </w:tblGrid>
      <w:tr w:rsidR="00F920B0">
        <w:trPr>
          <w:trHeight w:val="441"/>
        </w:trPr>
        <w:tc>
          <w:tcPr>
            <w:tcW w:w="1260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Planificado:</w:t>
            </w:r>
          </w:p>
        </w:tc>
        <w:tc>
          <w:tcPr>
            <w:tcW w:w="698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1282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Emergente:</w:t>
            </w:r>
          </w:p>
        </w:tc>
        <w:tc>
          <w:tcPr>
            <w:tcW w:w="583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2888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Nuevo Requerimiento:</w:t>
            </w:r>
          </w:p>
        </w:tc>
        <w:tc>
          <w:tcPr>
            <w:tcW w:w="601" w:type="dxa"/>
            <w:vAlign w:val="center"/>
          </w:tcPr>
          <w:p w:rsidR="00F920B0" w:rsidRDefault="00364CB7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X</w:t>
            </w:r>
          </w:p>
        </w:tc>
        <w:tc>
          <w:tcPr>
            <w:tcW w:w="2039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Mantenimiento:</w:t>
            </w:r>
          </w:p>
        </w:tc>
        <w:tc>
          <w:tcPr>
            <w:tcW w:w="611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7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65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Impacto del Cambio </w:t>
            </w:r>
            <w:r>
              <w:rPr>
                <w:color w:val="FFFFFF"/>
                <w:sz w:val="16"/>
                <w:szCs w:val="16"/>
              </w:rPr>
              <w:t>(Marque con una equis)</w:t>
            </w:r>
            <w:r>
              <w:rPr>
                <w:b/>
                <w:bCs/>
                <w:color w:val="FFFFFF"/>
                <w:sz w:val="18"/>
                <w:szCs w:val="18"/>
              </w:rPr>
              <w:t>:</w:t>
            </w:r>
          </w:p>
        </w:tc>
      </w:tr>
    </w:tbl>
    <w:p w:rsidR="00F920B0" w:rsidRDefault="00F920B0">
      <w:pPr>
        <w:jc w:val="both"/>
        <w:rPr>
          <w:sz w:val="10"/>
          <w:szCs w:val="10"/>
        </w:rPr>
      </w:pPr>
    </w:p>
    <w:tbl>
      <w:tblPr>
        <w:tblStyle w:val="a8"/>
        <w:tblW w:w="4390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709"/>
        <w:gridCol w:w="850"/>
        <w:gridCol w:w="709"/>
        <w:gridCol w:w="709"/>
        <w:gridCol w:w="709"/>
      </w:tblGrid>
      <w:tr w:rsidR="00F920B0">
        <w:trPr>
          <w:trHeight w:val="418"/>
        </w:trPr>
        <w:tc>
          <w:tcPr>
            <w:tcW w:w="704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Alto:</w:t>
            </w:r>
          </w:p>
        </w:tc>
        <w:tc>
          <w:tcPr>
            <w:tcW w:w="709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Medio:</w:t>
            </w:r>
          </w:p>
        </w:tc>
        <w:tc>
          <w:tcPr>
            <w:tcW w:w="709" w:type="dxa"/>
            <w:vAlign w:val="center"/>
          </w:tcPr>
          <w:p w:rsidR="00F920B0" w:rsidRDefault="00364CB7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x</w:t>
            </w:r>
          </w:p>
        </w:tc>
        <w:tc>
          <w:tcPr>
            <w:tcW w:w="709" w:type="dxa"/>
            <w:vAlign w:val="center"/>
          </w:tcPr>
          <w:p w:rsidR="00F920B0" w:rsidRDefault="00B93DCC">
            <w:pPr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Bajo:</w:t>
            </w:r>
          </w:p>
        </w:tc>
        <w:tc>
          <w:tcPr>
            <w:tcW w:w="709" w:type="dxa"/>
            <w:vAlign w:val="center"/>
          </w:tcPr>
          <w:p w:rsidR="00F920B0" w:rsidRDefault="00F920B0" w:rsidP="00364CB7">
            <w:pPr>
              <w:rPr>
                <w:color w:val="002060"/>
                <w:sz w:val="18"/>
                <w:szCs w:val="18"/>
              </w:rPr>
            </w:pP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9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57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Descripción de la actividad </w:t>
            </w:r>
            <w:r>
              <w:rPr>
                <w:color w:val="FFFFFF"/>
                <w:sz w:val="16"/>
                <w:szCs w:val="16"/>
              </w:rPr>
              <w:t>(Descripción general de la actividad solicitada)</w:t>
            </w:r>
            <w:r>
              <w:rPr>
                <w:b/>
                <w:bCs/>
                <w:color w:val="FFFFFF"/>
                <w:sz w:val="18"/>
                <w:szCs w:val="18"/>
              </w:rPr>
              <w:t>:</w:t>
            </w:r>
          </w:p>
        </w:tc>
      </w:tr>
      <w:tr w:rsidR="00F920B0">
        <w:trPr>
          <w:trHeight w:val="1076"/>
        </w:trPr>
        <w:tc>
          <w:tcPr>
            <w:tcW w:w="9962" w:type="dxa"/>
            <w:vAlign w:val="center"/>
          </w:tcPr>
          <w:p w:rsidR="00F920B0" w:rsidRDefault="00C7249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Ejecución de archivo .</w:t>
            </w:r>
            <w:proofErr w:type="spellStart"/>
            <w:r>
              <w:rPr>
                <w:sz w:val="18"/>
                <w:szCs w:val="18"/>
              </w:rPr>
              <w:t>war</w:t>
            </w:r>
            <w:proofErr w:type="spellEnd"/>
            <w:r>
              <w:rPr>
                <w:sz w:val="18"/>
                <w:szCs w:val="18"/>
              </w:rPr>
              <w:t xml:space="preserve">, script y </w:t>
            </w:r>
            <w:proofErr w:type="spellStart"/>
            <w:r>
              <w:rPr>
                <w:sz w:val="18"/>
                <w:szCs w:val="18"/>
              </w:rPr>
              <w:t>merge-requests</w:t>
            </w:r>
            <w:proofErr w:type="spellEnd"/>
            <w:r>
              <w:rPr>
                <w:sz w:val="18"/>
                <w:szCs w:val="18"/>
              </w:rPr>
              <w:t xml:space="preserve"> en los distintos ambientes para Internet banking y </w:t>
            </w:r>
            <w:proofErr w:type="spellStart"/>
            <w:r>
              <w:rPr>
                <w:sz w:val="18"/>
                <w:szCs w:val="18"/>
              </w:rPr>
              <w:t>Admin</w:t>
            </w:r>
            <w:proofErr w:type="spellEnd"/>
            <w:r>
              <w:rPr>
                <w:sz w:val="18"/>
                <w:szCs w:val="18"/>
              </w:rPr>
              <w:t>. Canales.</w:t>
            </w:r>
            <w:bookmarkStart w:id="1" w:name="_GoBack"/>
            <w:bookmarkEnd w:id="1"/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a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397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Pruebas de seguridad realizadas:</w:t>
            </w:r>
          </w:p>
        </w:tc>
      </w:tr>
    </w:tbl>
    <w:p w:rsidR="00F920B0" w:rsidRDefault="00F920B0">
      <w:pPr>
        <w:jc w:val="both"/>
        <w:rPr>
          <w:sz w:val="10"/>
          <w:szCs w:val="10"/>
        </w:rPr>
      </w:pPr>
    </w:p>
    <w:tbl>
      <w:tblPr>
        <w:tblStyle w:val="ab"/>
        <w:tblW w:w="9939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5529"/>
        <w:gridCol w:w="2381"/>
        <w:gridCol w:w="1467"/>
      </w:tblGrid>
      <w:tr w:rsidR="00F920B0">
        <w:trPr>
          <w:trHeight w:val="477"/>
        </w:trPr>
        <w:tc>
          <w:tcPr>
            <w:tcW w:w="562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Ítem</w:t>
            </w:r>
          </w:p>
        </w:tc>
        <w:tc>
          <w:tcPr>
            <w:tcW w:w="5529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Actividad / Descripción</w:t>
            </w:r>
          </w:p>
        </w:tc>
        <w:tc>
          <w:tcPr>
            <w:tcW w:w="238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Responsable(s)</w:t>
            </w:r>
          </w:p>
        </w:tc>
        <w:tc>
          <w:tcPr>
            <w:tcW w:w="1467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Fecha</w:t>
            </w:r>
          </w:p>
        </w:tc>
      </w:tr>
      <w:tr w:rsidR="00F920B0">
        <w:trPr>
          <w:trHeight w:val="1009"/>
        </w:trPr>
        <w:tc>
          <w:tcPr>
            <w:tcW w:w="562" w:type="dxa"/>
            <w:vAlign w:val="center"/>
          </w:tcPr>
          <w:p w:rsidR="00F920B0" w:rsidRDefault="00B93DC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29" w:type="dxa"/>
            <w:vAlign w:val="center"/>
          </w:tcPr>
          <w:p w:rsidR="00F920B0" w:rsidRDefault="00B93DC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N/A</w:t>
            </w:r>
          </w:p>
        </w:tc>
        <w:tc>
          <w:tcPr>
            <w:tcW w:w="2381" w:type="dxa"/>
            <w:vAlign w:val="center"/>
          </w:tcPr>
          <w:p w:rsidR="00F920B0" w:rsidRDefault="00B93DC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N/A</w:t>
            </w:r>
          </w:p>
        </w:tc>
        <w:tc>
          <w:tcPr>
            <w:tcW w:w="1467" w:type="dxa"/>
            <w:vAlign w:val="center"/>
          </w:tcPr>
          <w:p w:rsidR="00F920B0" w:rsidRDefault="00B93DC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N/A</w:t>
            </w:r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p w:rsidR="00F920B0" w:rsidRDefault="00F920B0">
      <w:pPr>
        <w:jc w:val="both"/>
        <w:rPr>
          <w:sz w:val="18"/>
          <w:szCs w:val="18"/>
        </w:rPr>
      </w:pPr>
    </w:p>
    <w:p w:rsidR="00F920B0" w:rsidRDefault="00F920B0">
      <w:pPr>
        <w:jc w:val="both"/>
        <w:rPr>
          <w:sz w:val="18"/>
          <w:szCs w:val="18"/>
        </w:rPr>
      </w:pPr>
    </w:p>
    <w:p w:rsidR="00F920B0" w:rsidRDefault="00F920B0">
      <w:pPr>
        <w:jc w:val="both"/>
        <w:rPr>
          <w:sz w:val="18"/>
          <w:szCs w:val="18"/>
        </w:rPr>
      </w:pPr>
    </w:p>
    <w:p w:rsidR="00F920B0" w:rsidRDefault="00F920B0">
      <w:pPr>
        <w:jc w:val="both"/>
        <w:rPr>
          <w:sz w:val="18"/>
          <w:szCs w:val="18"/>
        </w:rPr>
      </w:pPr>
    </w:p>
    <w:p w:rsidR="00F920B0" w:rsidRDefault="00F920B0">
      <w:pPr>
        <w:jc w:val="both"/>
        <w:rPr>
          <w:sz w:val="16"/>
          <w:szCs w:val="16"/>
        </w:rPr>
      </w:pPr>
    </w:p>
    <w:tbl>
      <w:tblPr>
        <w:tblStyle w:val="ac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49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Descripción del plan de roll back: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tbl>
      <w:tblPr>
        <w:tblStyle w:val="ad"/>
        <w:tblW w:w="9939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5387"/>
        <w:gridCol w:w="2806"/>
        <w:gridCol w:w="1184"/>
      </w:tblGrid>
      <w:tr w:rsidR="00F920B0">
        <w:tc>
          <w:tcPr>
            <w:tcW w:w="562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Ítem</w:t>
            </w:r>
          </w:p>
        </w:tc>
        <w:tc>
          <w:tcPr>
            <w:tcW w:w="5387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Actividad / Descripción</w:t>
            </w:r>
          </w:p>
        </w:tc>
        <w:tc>
          <w:tcPr>
            <w:tcW w:w="2806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Responsable(s)</w:t>
            </w:r>
          </w:p>
        </w:tc>
        <w:tc>
          <w:tcPr>
            <w:tcW w:w="1184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Tiempo Estimado</w:t>
            </w:r>
          </w:p>
        </w:tc>
      </w:tr>
      <w:tr w:rsidR="000A54A8" w:rsidTr="008855C8">
        <w:tc>
          <w:tcPr>
            <w:tcW w:w="9939" w:type="dxa"/>
            <w:gridSpan w:val="4"/>
            <w:vAlign w:val="center"/>
          </w:tcPr>
          <w:p w:rsidR="000A54A8" w:rsidRPr="000A54A8" w:rsidRDefault="000A54A8">
            <w:pPr>
              <w:jc w:val="center"/>
              <w:rPr>
                <w:b/>
                <w:sz w:val="18"/>
                <w:szCs w:val="18"/>
              </w:rPr>
            </w:pPr>
            <w:r w:rsidRPr="000A54A8">
              <w:rPr>
                <w:b/>
                <w:sz w:val="18"/>
                <w:szCs w:val="18"/>
              </w:rPr>
              <w:t>Calidad</w:t>
            </w:r>
          </w:p>
        </w:tc>
      </w:tr>
      <w:tr w:rsidR="00611BBB">
        <w:trPr>
          <w:trHeight w:val="821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387" w:type="dxa"/>
            <w:vAlign w:val="center"/>
          </w:tcPr>
          <w:p w:rsidR="00611BBB" w:rsidRPr="00734D7E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</w:t>
            </w:r>
            <w:r w:rsidR="000A54A8">
              <w:rPr>
                <w:sz w:val="18"/>
                <w:szCs w:val="18"/>
              </w:rPr>
              <w:t>.</w:t>
            </w:r>
            <w:proofErr w:type="spellStart"/>
            <w:r>
              <w:rPr>
                <w:sz w:val="18"/>
                <w:szCs w:val="18"/>
              </w:rPr>
              <w:t>war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 w:rsidR="000A54A8">
              <w:rPr>
                <w:sz w:val="18"/>
                <w:szCs w:val="18"/>
              </w:rPr>
              <w:t>“</w:t>
            </w:r>
            <w:proofErr w:type="spellStart"/>
            <w:r w:rsidRPr="00611BBB">
              <w:rPr>
                <w:b/>
                <w:sz w:val="18"/>
                <w:szCs w:val="18"/>
              </w:rPr>
              <w:t>cobranza.war</w:t>
            </w:r>
            <w:proofErr w:type="spellEnd"/>
            <w:r w:rsidR="000A54A8">
              <w:rPr>
                <w:b/>
                <w:sz w:val="18"/>
                <w:szCs w:val="18"/>
              </w:rPr>
              <w:t>”</w:t>
            </w:r>
            <w:r>
              <w:rPr>
                <w:sz w:val="18"/>
                <w:szCs w:val="18"/>
              </w:rPr>
              <w:t xml:space="preserve"> por el </w:t>
            </w:r>
            <w:proofErr w:type="spellStart"/>
            <w:r>
              <w:rPr>
                <w:sz w:val="18"/>
                <w:szCs w:val="18"/>
              </w:rPr>
              <w:t>backup</w:t>
            </w:r>
            <w:proofErr w:type="spellEnd"/>
            <w:r>
              <w:rPr>
                <w:sz w:val="18"/>
                <w:szCs w:val="18"/>
              </w:rPr>
              <w:t xml:space="preserve"> realizado antes del despliegue en ambiente de </w:t>
            </w:r>
            <w:r w:rsidRPr="00611BBB">
              <w:rPr>
                <w:b/>
                <w:sz w:val="18"/>
                <w:szCs w:val="18"/>
              </w:rPr>
              <w:t>calidad</w:t>
            </w: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21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 w:rsidRPr="00734D7E">
              <w:rPr>
                <w:sz w:val="18"/>
                <w:szCs w:val="18"/>
              </w:rPr>
              <w:t>Ejecutar script “</w:t>
            </w:r>
            <w:r w:rsidRPr="001725DD">
              <w:rPr>
                <w:b/>
                <w:sz w:val="18"/>
                <w:szCs w:val="18"/>
              </w:rPr>
              <w:t>rollback</w:t>
            </w:r>
            <w:r w:rsidRPr="00734D7E">
              <w:rPr>
                <w:b/>
                <w:sz w:val="18"/>
                <w:szCs w:val="18"/>
              </w:rPr>
              <w:t>_adm_canales.txt</w:t>
            </w:r>
            <w:r w:rsidRPr="00734D7E">
              <w:rPr>
                <w:sz w:val="18"/>
                <w:szCs w:val="18"/>
              </w:rPr>
              <w:t xml:space="preserve">” en base de datos </w:t>
            </w:r>
            <w:proofErr w:type="spellStart"/>
            <w:r w:rsidRPr="00734D7E">
              <w:rPr>
                <w:b/>
                <w:sz w:val="18"/>
                <w:szCs w:val="18"/>
              </w:rPr>
              <w:t>admints_web_dev</w:t>
            </w:r>
            <w:proofErr w:type="spellEnd"/>
            <w:r w:rsidR="00C7249C">
              <w:rPr>
                <w:sz w:val="18"/>
                <w:szCs w:val="18"/>
              </w:rPr>
              <w:t xml:space="preserve"> de </w:t>
            </w:r>
            <w:proofErr w:type="spellStart"/>
            <w:r w:rsidRPr="00734D7E">
              <w:rPr>
                <w:sz w:val="18"/>
                <w:szCs w:val="18"/>
              </w:rPr>
              <w:t>MySql</w:t>
            </w:r>
            <w:proofErr w:type="spellEnd"/>
            <w:r w:rsidRPr="00734D7E">
              <w:rPr>
                <w:sz w:val="18"/>
                <w:szCs w:val="18"/>
              </w:rPr>
              <w:t xml:space="preserve"> asociado al aplicativo </w:t>
            </w:r>
            <w:proofErr w:type="spellStart"/>
            <w:r w:rsidRPr="00734D7E">
              <w:rPr>
                <w:b/>
                <w:sz w:val="18"/>
                <w:szCs w:val="18"/>
              </w:rPr>
              <w:t>Admin</w:t>
            </w:r>
            <w:proofErr w:type="spellEnd"/>
            <w:r w:rsidRPr="00734D7E">
              <w:rPr>
                <w:b/>
                <w:sz w:val="18"/>
                <w:szCs w:val="18"/>
              </w:rPr>
              <w:t xml:space="preserve"> Canales</w:t>
            </w:r>
            <w:r w:rsidRPr="00734D7E">
              <w:rPr>
                <w:sz w:val="18"/>
                <w:szCs w:val="18"/>
              </w:rPr>
              <w:t xml:space="preserve"> en ambiente de </w:t>
            </w:r>
            <w:r w:rsidRPr="00734D7E">
              <w:rPr>
                <w:b/>
                <w:sz w:val="18"/>
                <w:szCs w:val="18"/>
              </w:rPr>
              <w:t>Calidad</w:t>
            </w:r>
            <w:r w:rsidRPr="00734D7E"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18"/>
                <w:szCs w:val="18"/>
              </w:rPr>
            </w:pPr>
            <w:hyperlink r:id="rId8" w:history="1">
              <w:r w:rsidR="00611BBB" w:rsidRPr="003410D3">
                <w:rPr>
                  <w:rStyle w:val="Hipervnculo"/>
                  <w:sz w:val="18"/>
                  <w:szCs w:val="18"/>
                </w:rPr>
                <w:t>https://owncloud.bt.gob.ve/index.php/s/5xwiOSfF1wCFreX</w:t>
              </w:r>
            </w:hyperlink>
            <w:r w:rsidR="00611BBB">
              <w:rPr>
                <w:sz w:val="18"/>
                <w:szCs w:val="18"/>
              </w:rPr>
              <w:t xml:space="preserve"> </w:t>
            </w:r>
          </w:p>
          <w:p w:rsidR="000A54A8" w:rsidRDefault="000A54A8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21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Ejecutar proceso de reverso del </w:t>
            </w:r>
            <w:proofErr w:type="spellStart"/>
            <w:r>
              <w:rPr>
                <w:sz w:val="18"/>
                <w:szCs w:val="18"/>
              </w:rPr>
              <w:t>merge-request</w:t>
            </w:r>
            <w:proofErr w:type="spellEnd"/>
            <w:r>
              <w:rPr>
                <w:sz w:val="18"/>
                <w:szCs w:val="18"/>
              </w:rPr>
              <w:t xml:space="preserve"> del ambiente </w:t>
            </w:r>
            <w:r w:rsidRPr="001725DD">
              <w:rPr>
                <w:b/>
                <w:sz w:val="18"/>
                <w:szCs w:val="18"/>
              </w:rPr>
              <w:t>Calidad</w:t>
            </w:r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Gitlab</w:t>
            </w:r>
            <w:proofErr w:type="spellEnd"/>
            <w:r>
              <w:rPr>
                <w:sz w:val="18"/>
                <w:szCs w:val="18"/>
              </w:rPr>
              <w:t xml:space="preserve">) </w:t>
            </w:r>
            <w:r w:rsidR="000A54A8">
              <w:rPr>
                <w:sz w:val="18"/>
                <w:szCs w:val="18"/>
              </w:rPr>
              <w:t xml:space="preserve">- </w:t>
            </w:r>
            <w:proofErr w:type="spellStart"/>
            <w:r>
              <w:rPr>
                <w:sz w:val="18"/>
                <w:szCs w:val="18"/>
              </w:rPr>
              <w:t>Admin</w:t>
            </w:r>
            <w:proofErr w:type="spellEnd"/>
            <w:r>
              <w:rPr>
                <w:sz w:val="18"/>
                <w:szCs w:val="18"/>
              </w:rPr>
              <w:t xml:space="preserve"> Canales:</w:t>
            </w:r>
          </w:p>
          <w:p w:rsidR="00611BBB" w:rsidRDefault="00611BBB" w:rsidP="00611BBB">
            <w:pPr>
              <w:jc w:val="both"/>
              <w:rPr>
                <w:rStyle w:val="Hipervnculo"/>
                <w:sz w:val="18"/>
                <w:szCs w:val="18"/>
              </w:rPr>
            </w:pPr>
            <w:r>
              <w:rPr>
                <w:sz w:val="18"/>
                <w:szCs w:val="18"/>
              </w:rPr>
              <w:br/>
            </w:r>
            <w:hyperlink r:id="rId9" w:history="1">
              <w:r w:rsidRPr="00E628EF">
                <w:rPr>
                  <w:rStyle w:val="Hipervnculo"/>
                  <w:sz w:val="18"/>
                  <w:szCs w:val="18"/>
                </w:rPr>
                <w:t>http://172.16.32.109/tesoro/admincanales/-/merge_requests/591</w:t>
              </w:r>
            </w:hyperlink>
          </w:p>
          <w:p w:rsidR="000A54A8" w:rsidRDefault="000A54A8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21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Ejecutar proceso de reverso del </w:t>
            </w:r>
            <w:proofErr w:type="spellStart"/>
            <w:r>
              <w:rPr>
                <w:sz w:val="18"/>
                <w:szCs w:val="18"/>
              </w:rPr>
              <w:t>merge-request</w:t>
            </w:r>
            <w:proofErr w:type="spellEnd"/>
            <w:r>
              <w:rPr>
                <w:sz w:val="18"/>
                <w:szCs w:val="18"/>
              </w:rPr>
              <w:t xml:space="preserve"> del ambiente de </w:t>
            </w:r>
            <w:r w:rsidRPr="001725DD">
              <w:rPr>
                <w:b/>
                <w:sz w:val="18"/>
                <w:szCs w:val="18"/>
              </w:rPr>
              <w:t>Calidad</w:t>
            </w:r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Gitlab</w:t>
            </w:r>
            <w:proofErr w:type="spellEnd"/>
            <w:r>
              <w:rPr>
                <w:sz w:val="18"/>
                <w:szCs w:val="18"/>
              </w:rPr>
              <w:t>)</w:t>
            </w:r>
            <w:r w:rsidR="000A54A8">
              <w:rPr>
                <w:sz w:val="18"/>
                <w:szCs w:val="18"/>
              </w:rPr>
              <w:t xml:space="preserve"> – Internet banking</w:t>
            </w:r>
            <w:r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18"/>
                <w:szCs w:val="18"/>
              </w:rPr>
            </w:pPr>
            <w:hyperlink r:id="rId10" w:history="1">
              <w:r w:rsidR="00611BBB" w:rsidRPr="003410D3">
                <w:rPr>
                  <w:rStyle w:val="Hipervnculo"/>
                  <w:sz w:val="20"/>
                </w:rPr>
                <w:t>http://172.16.32.109/tesoro/internetbanking/-/merge_requests/2326</w:t>
              </w:r>
            </w:hyperlink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0A54A8" w:rsidTr="000A54A8">
        <w:trPr>
          <w:trHeight w:val="193"/>
        </w:trPr>
        <w:tc>
          <w:tcPr>
            <w:tcW w:w="9939" w:type="dxa"/>
            <w:gridSpan w:val="4"/>
            <w:vAlign w:val="center"/>
          </w:tcPr>
          <w:p w:rsidR="000A54A8" w:rsidRPr="000A54A8" w:rsidRDefault="000A54A8" w:rsidP="00611BBB">
            <w:pPr>
              <w:jc w:val="center"/>
              <w:rPr>
                <w:b/>
                <w:sz w:val="18"/>
                <w:szCs w:val="18"/>
              </w:rPr>
            </w:pPr>
            <w:r w:rsidRPr="000A54A8">
              <w:rPr>
                <w:b/>
                <w:sz w:val="18"/>
                <w:szCs w:val="18"/>
              </w:rPr>
              <w:t>Master-</w:t>
            </w:r>
            <w:proofErr w:type="spellStart"/>
            <w:r w:rsidRPr="000A54A8">
              <w:rPr>
                <w:b/>
                <w:sz w:val="18"/>
                <w:szCs w:val="18"/>
              </w:rPr>
              <w:t>rc</w:t>
            </w:r>
            <w:proofErr w:type="spellEnd"/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387" w:type="dxa"/>
            <w:vAlign w:val="center"/>
          </w:tcPr>
          <w:p w:rsidR="00611BBB" w:rsidRPr="00734D7E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</w:t>
            </w:r>
            <w:r w:rsidR="000A54A8">
              <w:rPr>
                <w:sz w:val="18"/>
                <w:szCs w:val="18"/>
              </w:rPr>
              <w:t>.</w:t>
            </w:r>
            <w:proofErr w:type="spellStart"/>
            <w:r>
              <w:rPr>
                <w:sz w:val="18"/>
                <w:szCs w:val="18"/>
              </w:rPr>
              <w:t>war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 w:rsidR="000A54A8">
              <w:rPr>
                <w:sz w:val="18"/>
                <w:szCs w:val="18"/>
              </w:rPr>
              <w:t>“</w:t>
            </w:r>
            <w:proofErr w:type="spellStart"/>
            <w:r w:rsidRPr="00611BBB">
              <w:rPr>
                <w:b/>
                <w:sz w:val="18"/>
                <w:szCs w:val="18"/>
              </w:rPr>
              <w:t>cobranza.war</w:t>
            </w:r>
            <w:proofErr w:type="spellEnd"/>
            <w:r w:rsidR="000A54A8">
              <w:rPr>
                <w:b/>
                <w:sz w:val="18"/>
                <w:szCs w:val="18"/>
              </w:rPr>
              <w:t>”</w:t>
            </w:r>
            <w:r>
              <w:rPr>
                <w:sz w:val="18"/>
                <w:szCs w:val="18"/>
              </w:rPr>
              <w:t xml:space="preserve"> por el </w:t>
            </w:r>
            <w:proofErr w:type="spellStart"/>
            <w:r>
              <w:rPr>
                <w:sz w:val="18"/>
                <w:szCs w:val="18"/>
              </w:rPr>
              <w:t>backup</w:t>
            </w:r>
            <w:proofErr w:type="spellEnd"/>
            <w:r>
              <w:rPr>
                <w:sz w:val="18"/>
                <w:szCs w:val="18"/>
              </w:rPr>
              <w:t xml:space="preserve"> realizado antes del despliegue en ambiente de </w:t>
            </w:r>
            <w:r>
              <w:rPr>
                <w:b/>
                <w:sz w:val="18"/>
                <w:szCs w:val="18"/>
              </w:rPr>
              <w:t>master-</w:t>
            </w:r>
            <w:proofErr w:type="spellStart"/>
            <w:r>
              <w:rPr>
                <w:b/>
                <w:sz w:val="18"/>
                <w:szCs w:val="18"/>
              </w:rPr>
              <w:t>rc</w:t>
            </w:r>
            <w:proofErr w:type="spellEnd"/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Ejecutar proceso de reverso del </w:t>
            </w:r>
            <w:proofErr w:type="spellStart"/>
            <w:r>
              <w:rPr>
                <w:sz w:val="18"/>
                <w:szCs w:val="18"/>
              </w:rPr>
              <w:t>merge-request</w:t>
            </w:r>
            <w:proofErr w:type="spellEnd"/>
            <w:r>
              <w:rPr>
                <w:sz w:val="18"/>
                <w:szCs w:val="18"/>
              </w:rPr>
              <w:t xml:space="preserve"> del ambiente </w:t>
            </w:r>
            <w:r w:rsidRPr="001725DD">
              <w:rPr>
                <w:b/>
                <w:sz w:val="18"/>
                <w:szCs w:val="18"/>
              </w:rPr>
              <w:t>Master-</w:t>
            </w:r>
            <w:proofErr w:type="spellStart"/>
            <w:r w:rsidRPr="001725DD">
              <w:rPr>
                <w:b/>
                <w:sz w:val="18"/>
                <w:szCs w:val="18"/>
              </w:rPr>
              <w:t>rc</w:t>
            </w:r>
            <w:proofErr w:type="spellEnd"/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Gitlab</w:t>
            </w:r>
            <w:proofErr w:type="spellEnd"/>
            <w:r>
              <w:rPr>
                <w:sz w:val="18"/>
                <w:szCs w:val="18"/>
              </w:rPr>
              <w:t xml:space="preserve">) </w:t>
            </w:r>
            <w:proofErr w:type="spellStart"/>
            <w:r>
              <w:rPr>
                <w:sz w:val="18"/>
                <w:szCs w:val="18"/>
              </w:rPr>
              <w:t>Bt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Linea</w:t>
            </w:r>
            <w:proofErr w:type="spellEnd"/>
            <w:r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0A54A8" w:rsidP="00611BBB">
            <w:pPr>
              <w:jc w:val="both"/>
              <w:rPr>
                <w:rStyle w:val="Hipervnculo"/>
                <w:sz w:val="20"/>
              </w:rPr>
            </w:pPr>
            <w:hyperlink r:id="rId11" w:history="1">
              <w:r w:rsidRPr="00A453F0">
                <w:rPr>
                  <w:rStyle w:val="Hipervnculo"/>
                  <w:sz w:val="20"/>
                </w:rPr>
                <w:t>http://172.16.32.109/tesoro/internetbanking/-/merge_requests/2327</w:t>
              </w:r>
            </w:hyperlink>
          </w:p>
          <w:p w:rsidR="000A54A8" w:rsidRDefault="000A54A8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0A54A8" w:rsidTr="000A54A8">
        <w:trPr>
          <w:trHeight w:val="225"/>
        </w:trPr>
        <w:tc>
          <w:tcPr>
            <w:tcW w:w="9939" w:type="dxa"/>
            <w:gridSpan w:val="4"/>
            <w:vAlign w:val="center"/>
          </w:tcPr>
          <w:p w:rsidR="000A54A8" w:rsidRPr="000A54A8" w:rsidRDefault="000A54A8" w:rsidP="00611BBB">
            <w:pPr>
              <w:jc w:val="center"/>
              <w:rPr>
                <w:b/>
                <w:sz w:val="18"/>
                <w:szCs w:val="18"/>
              </w:rPr>
            </w:pPr>
            <w:r w:rsidRPr="000A54A8">
              <w:rPr>
                <w:b/>
                <w:sz w:val="18"/>
                <w:szCs w:val="18"/>
              </w:rPr>
              <w:t>Master</w:t>
            </w:r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387" w:type="dxa"/>
            <w:vAlign w:val="center"/>
          </w:tcPr>
          <w:p w:rsidR="00611BBB" w:rsidRPr="00734D7E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</w:t>
            </w:r>
            <w:r w:rsidR="000A54A8">
              <w:rPr>
                <w:sz w:val="18"/>
                <w:szCs w:val="18"/>
              </w:rPr>
              <w:t>.</w:t>
            </w:r>
            <w:proofErr w:type="spellStart"/>
            <w:r>
              <w:rPr>
                <w:sz w:val="18"/>
                <w:szCs w:val="18"/>
              </w:rPr>
              <w:t>war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 w:rsidR="000A54A8">
              <w:rPr>
                <w:sz w:val="18"/>
                <w:szCs w:val="18"/>
              </w:rPr>
              <w:t>“</w:t>
            </w:r>
            <w:proofErr w:type="spellStart"/>
            <w:r w:rsidRPr="00611BBB">
              <w:rPr>
                <w:b/>
                <w:sz w:val="18"/>
                <w:szCs w:val="18"/>
              </w:rPr>
              <w:t>cobranza.war</w:t>
            </w:r>
            <w:proofErr w:type="spellEnd"/>
            <w:r w:rsidR="000A54A8">
              <w:rPr>
                <w:b/>
                <w:sz w:val="18"/>
                <w:szCs w:val="18"/>
              </w:rPr>
              <w:t>”</w:t>
            </w:r>
            <w:r>
              <w:rPr>
                <w:sz w:val="18"/>
                <w:szCs w:val="18"/>
              </w:rPr>
              <w:t xml:space="preserve"> por el </w:t>
            </w:r>
            <w:proofErr w:type="spellStart"/>
            <w:r>
              <w:rPr>
                <w:sz w:val="18"/>
                <w:szCs w:val="18"/>
              </w:rPr>
              <w:t>backup</w:t>
            </w:r>
            <w:proofErr w:type="spellEnd"/>
            <w:r>
              <w:rPr>
                <w:sz w:val="18"/>
                <w:szCs w:val="18"/>
              </w:rPr>
              <w:t xml:space="preserve"> realizado antes del despliegue en ambiente de </w:t>
            </w:r>
            <w:r>
              <w:rPr>
                <w:b/>
                <w:sz w:val="18"/>
                <w:szCs w:val="18"/>
              </w:rPr>
              <w:t>master</w:t>
            </w: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 w:rsidRPr="00734D7E">
              <w:rPr>
                <w:sz w:val="18"/>
                <w:szCs w:val="18"/>
              </w:rPr>
              <w:t>Ejecutar script “</w:t>
            </w:r>
            <w:r w:rsidRPr="001725DD">
              <w:rPr>
                <w:b/>
                <w:sz w:val="18"/>
                <w:szCs w:val="18"/>
              </w:rPr>
              <w:t>rollback</w:t>
            </w:r>
            <w:r w:rsidRPr="00734D7E">
              <w:rPr>
                <w:b/>
                <w:sz w:val="18"/>
                <w:szCs w:val="18"/>
              </w:rPr>
              <w:t>_adm_canales.txt</w:t>
            </w:r>
            <w:r w:rsidRPr="00734D7E">
              <w:rPr>
                <w:sz w:val="18"/>
                <w:szCs w:val="18"/>
              </w:rPr>
              <w:t xml:space="preserve">” en base de datos </w:t>
            </w:r>
            <w:proofErr w:type="spellStart"/>
            <w:r w:rsidRPr="00734D7E">
              <w:rPr>
                <w:b/>
                <w:sz w:val="18"/>
                <w:szCs w:val="18"/>
              </w:rPr>
              <w:t>admints_web_dev</w:t>
            </w:r>
            <w:proofErr w:type="spellEnd"/>
            <w:r w:rsidR="000A54A8">
              <w:rPr>
                <w:sz w:val="18"/>
                <w:szCs w:val="18"/>
              </w:rPr>
              <w:t xml:space="preserve"> de</w:t>
            </w:r>
            <w:r w:rsidRPr="00734D7E">
              <w:rPr>
                <w:sz w:val="18"/>
                <w:szCs w:val="18"/>
              </w:rPr>
              <w:t xml:space="preserve"> </w:t>
            </w:r>
            <w:proofErr w:type="spellStart"/>
            <w:r w:rsidRPr="00734D7E">
              <w:rPr>
                <w:sz w:val="18"/>
                <w:szCs w:val="18"/>
              </w:rPr>
              <w:t>MySql</w:t>
            </w:r>
            <w:proofErr w:type="spellEnd"/>
            <w:r w:rsidRPr="00734D7E">
              <w:rPr>
                <w:sz w:val="18"/>
                <w:szCs w:val="18"/>
              </w:rPr>
              <w:t xml:space="preserve"> asociado al aplicativo </w:t>
            </w:r>
            <w:proofErr w:type="spellStart"/>
            <w:r w:rsidRPr="00734D7E">
              <w:rPr>
                <w:b/>
                <w:sz w:val="18"/>
                <w:szCs w:val="18"/>
              </w:rPr>
              <w:t>Admin</w:t>
            </w:r>
            <w:proofErr w:type="spellEnd"/>
            <w:r w:rsidRPr="00734D7E">
              <w:rPr>
                <w:b/>
                <w:sz w:val="18"/>
                <w:szCs w:val="18"/>
              </w:rPr>
              <w:t xml:space="preserve"> Canales</w:t>
            </w:r>
            <w:r w:rsidRPr="00734D7E">
              <w:rPr>
                <w:sz w:val="18"/>
                <w:szCs w:val="18"/>
              </w:rPr>
              <w:t xml:space="preserve"> en ambiente de </w:t>
            </w:r>
            <w:r>
              <w:rPr>
                <w:b/>
                <w:sz w:val="18"/>
                <w:szCs w:val="18"/>
              </w:rPr>
              <w:t>Master</w:t>
            </w:r>
            <w:r w:rsidRPr="00734D7E"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18"/>
                <w:szCs w:val="18"/>
              </w:rPr>
            </w:pPr>
            <w:hyperlink r:id="rId12" w:history="1">
              <w:r w:rsidR="00611BBB" w:rsidRPr="003410D3">
                <w:rPr>
                  <w:rStyle w:val="Hipervnculo"/>
                  <w:sz w:val="18"/>
                  <w:szCs w:val="18"/>
                </w:rPr>
                <w:t>https://owncloud.bt.gob.ve/index.php/s/5xwiOSfF1wCFreX</w:t>
              </w:r>
            </w:hyperlink>
            <w:r w:rsidR="00611BBB">
              <w:rPr>
                <w:sz w:val="18"/>
                <w:szCs w:val="18"/>
              </w:rPr>
              <w:t xml:space="preserve"> </w:t>
            </w:r>
          </w:p>
          <w:p w:rsidR="000A54A8" w:rsidRDefault="000A54A8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Ejecutar proceso de reverso del </w:t>
            </w:r>
            <w:proofErr w:type="spellStart"/>
            <w:r>
              <w:rPr>
                <w:sz w:val="18"/>
                <w:szCs w:val="18"/>
              </w:rPr>
              <w:t>merge-request</w:t>
            </w:r>
            <w:proofErr w:type="spellEnd"/>
            <w:r>
              <w:rPr>
                <w:sz w:val="18"/>
                <w:szCs w:val="18"/>
              </w:rPr>
              <w:t xml:space="preserve"> del ambiente </w:t>
            </w:r>
            <w:r w:rsidRPr="001725DD">
              <w:rPr>
                <w:b/>
                <w:sz w:val="18"/>
                <w:szCs w:val="18"/>
              </w:rPr>
              <w:t>Master</w:t>
            </w:r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Gitlab</w:t>
            </w:r>
            <w:proofErr w:type="spellEnd"/>
            <w:r>
              <w:rPr>
                <w:sz w:val="18"/>
                <w:szCs w:val="18"/>
              </w:rPr>
              <w:t xml:space="preserve">) </w:t>
            </w:r>
            <w:proofErr w:type="spellStart"/>
            <w:r>
              <w:rPr>
                <w:sz w:val="18"/>
                <w:szCs w:val="18"/>
              </w:rPr>
              <w:t>Admin</w:t>
            </w:r>
            <w:proofErr w:type="spellEnd"/>
            <w:r>
              <w:rPr>
                <w:sz w:val="18"/>
                <w:szCs w:val="18"/>
              </w:rPr>
              <w:t xml:space="preserve"> Canales:</w:t>
            </w:r>
          </w:p>
          <w:p w:rsidR="000A54A8" w:rsidRPr="000A54A8" w:rsidRDefault="00611BBB" w:rsidP="00611BBB">
            <w:pPr>
              <w:jc w:val="both"/>
              <w:rPr>
                <w:color w:val="0000FF" w:themeColor="hyperlink"/>
                <w:sz w:val="18"/>
                <w:szCs w:val="18"/>
                <w:u w:val="single"/>
              </w:rPr>
            </w:pPr>
            <w:r>
              <w:rPr>
                <w:sz w:val="18"/>
                <w:szCs w:val="18"/>
              </w:rPr>
              <w:br/>
            </w:r>
            <w:hyperlink r:id="rId13" w:history="1">
              <w:r w:rsidRPr="00E628EF">
                <w:rPr>
                  <w:rStyle w:val="Hipervnculo"/>
                  <w:sz w:val="18"/>
                  <w:szCs w:val="18"/>
                </w:rPr>
                <w:t>http://172.16.32.109/tesoro/admincanales/-/merge_requests/590</w:t>
              </w:r>
            </w:hyperlink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846"/>
        </w:trPr>
        <w:tc>
          <w:tcPr>
            <w:tcW w:w="562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10</w:t>
            </w:r>
          </w:p>
        </w:tc>
        <w:tc>
          <w:tcPr>
            <w:tcW w:w="5387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Ejecutar proceso de reverso del </w:t>
            </w:r>
            <w:proofErr w:type="spellStart"/>
            <w:r>
              <w:rPr>
                <w:sz w:val="18"/>
                <w:szCs w:val="18"/>
              </w:rPr>
              <w:t>merge-request</w:t>
            </w:r>
            <w:proofErr w:type="spellEnd"/>
            <w:r>
              <w:rPr>
                <w:sz w:val="18"/>
                <w:szCs w:val="18"/>
              </w:rPr>
              <w:t xml:space="preserve"> del ambiente </w:t>
            </w:r>
            <w:r w:rsidRPr="001725DD">
              <w:rPr>
                <w:b/>
                <w:sz w:val="18"/>
                <w:szCs w:val="18"/>
              </w:rPr>
              <w:t>Master</w:t>
            </w:r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Gitlab</w:t>
            </w:r>
            <w:proofErr w:type="spellEnd"/>
            <w:r>
              <w:rPr>
                <w:sz w:val="18"/>
                <w:szCs w:val="18"/>
              </w:rPr>
              <w:t xml:space="preserve">) </w:t>
            </w:r>
            <w:proofErr w:type="spellStart"/>
            <w:r>
              <w:rPr>
                <w:sz w:val="18"/>
                <w:szCs w:val="18"/>
              </w:rPr>
              <w:t>Bt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 w:rsidR="000A54A8">
              <w:rPr>
                <w:sz w:val="18"/>
                <w:szCs w:val="18"/>
              </w:rPr>
              <w:t>Línea: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</w:pPr>
            <w:hyperlink r:id="rId14" w:history="1">
              <w:r w:rsidR="00611BBB" w:rsidRPr="00042807">
                <w:rPr>
                  <w:rStyle w:val="Hipervnculo"/>
                  <w:sz w:val="20"/>
                </w:rPr>
                <w:t>http://172.16.32.109/tesoro/internetbanking/-/merge_requests/2323</w:t>
              </w:r>
            </w:hyperlink>
            <w:r w:rsidR="00611BBB" w:rsidRPr="00042807">
              <w:t xml:space="preserve"> </w:t>
            </w:r>
          </w:p>
          <w:p w:rsidR="000A54A8" w:rsidRDefault="000A54A8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80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184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</w:tbl>
    <w:p w:rsidR="00F920B0" w:rsidRDefault="00F920B0">
      <w:pPr>
        <w:jc w:val="both"/>
        <w:rPr>
          <w:sz w:val="18"/>
          <w:szCs w:val="18"/>
        </w:rPr>
      </w:pPr>
    </w:p>
    <w:tbl>
      <w:tblPr>
        <w:tblStyle w:val="ae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500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Pruebas funcionales realizadas:</w:t>
            </w:r>
          </w:p>
        </w:tc>
      </w:tr>
    </w:tbl>
    <w:p w:rsidR="00F920B0" w:rsidRDefault="00F920B0">
      <w:pPr>
        <w:jc w:val="both"/>
        <w:rPr>
          <w:sz w:val="10"/>
          <w:szCs w:val="10"/>
        </w:rPr>
      </w:pPr>
    </w:p>
    <w:tbl>
      <w:tblPr>
        <w:tblStyle w:val="af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684"/>
        <w:gridCol w:w="3393"/>
        <w:gridCol w:w="1985"/>
        <w:gridCol w:w="2410"/>
        <w:gridCol w:w="1490"/>
      </w:tblGrid>
      <w:tr w:rsidR="00F920B0">
        <w:trPr>
          <w:trHeight w:val="455"/>
        </w:trPr>
        <w:tc>
          <w:tcPr>
            <w:tcW w:w="684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Ítem</w:t>
            </w:r>
          </w:p>
        </w:tc>
        <w:tc>
          <w:tcPr>
            <w:tcW w:w="3393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Módulo / Funcionalidad probada</w:t>
            </w:r>
          </w:p>
        </w:tc>
        <w:tc>
          <w:tcPr>
            <w:tcW w:w="1985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Resultado</w:t>
            </w:r>
          </w:p>
        </w:tc>
        <w:tc>
          <w:tcPr>
            <w:tcW w:w="2410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Responsable(s)</w:t>
            </w:r>
          </w:p>
        </w:tc>
        <w:tc>
          <w:tcPr>
            <w:tcW w:w="1490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Fecha</w:t>
            </w:r>
          </w:p>
        </w:tc>
      </w:tr>
      <w:tr w:rsidR="005E52F4" w:rsidTr="00F71940">
        <w:trPr>
          <w:trHeight w:val="737"/>
        </w:trPr>
        <w:tc>
          <w:tcPr>
            <w:tcW w:w="684" w:type="dxa"/>
            <w:vAlign w:val="center"/>
          </w:tcPr>
          <w:p w:rsidR="005E52F4" w:rsidRPr="00E7069D" w:rsidRDefault="005E52F4" w:rsidP="005E52F4">
            <w:pPr>
              <w:jc w:val="center"/>
              <w:rPr>
                <w:sz w:val="16"/>
                <w:szCs w:val="16"/>
                <w:lang w:val="es-ES"/>
              </w:rPr>
            </w:pPr>
            <w:r w:rsidRPr="00E7069D">
              <w:rPr>
                <w:sz w:val="16"/>
                <w:szCs w:val="16"/>
                <w:lang w:val="es-ES"/>
              </w:rPr>
              <w:t>1</w:t>
            </w:r>
          </w:p>
        </w:tc>
        <w:tc>
          <w:tcPr>
            <w:tcW w:w="3393" w:type="dxa"/>
            <w:vAlign w:val="center"/>
          </w:tcPr>
          <w:p w:rsidR="005E52F4" w:rsidRPr="00E7069D" w:rsidRDefault="005E52F4" w:rsidP="005E52F4">
            <w:pPr>
              <w:jc w:val="both"/>
              <w:rPr>
                <w:sz w:val="18"/>
                <w:szCs w:val="18"/>
                <w:lang w:val="es-ES"/>
              </w:rPr>
            </w:pPr>
            <w:r w:rsidRPr="00E7069D">
              <w:rPr>
                <w:sz w:val="18"/>
                <w:szCs w:val="18"/>
                <w:lang w:val="es-ES"/>
              </w:rPr>
              <w:t>Realización de operaciones de Débito inmediato Mismo banco desde la plataforma BT en línea (Internet banking).</w:t>
            </w:r>
          </w:p>
        </w:tc>
        <w:tc>
          <w:tcPr>
            <w:tcW w:w="1985" w:type="dxa"/>
            <w:vAlign w:val="center"/>
          </w:tcPr>
          <w:p w:rsidR="005E52F4" w:rsidRPr="00E7069D" w:rsidRDefault="005E52F4" w:rsidP="005E52F4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Exitoso</w:t>
            </w:r>
          </w:p>
        </w:tc>
        <w:tc>
          <w:tcPr>
            <w:tcW w:w="2410" w:type="dxa"/>
          </w:tcPr>
          <w:p w:rsidR="005E52F4" w:rsidRPr="00E7069D" w:rsidRDefault="005E52F4" w:rsidP="005E52F4">
            <w:pPr>
              <w:rPr>
                <w:sz w:val="18"/>
                <w:szCs w:val="18"/>
              </w:rPr>
            </w:pPr>
            <w:r w:rsidRPr="00E7069D">
              <w:rPr>
                <w:sz w:val="18"/>
                <w:szCs w:val="18"/>
              </w:rPr>
              <w:t xml:space="preserve"> </w:t>
            </w:r>
          </w:p>
          <w:p w:rsidR="005E52F4" w:rsidRPr="00E7069D" w:rsidRDefault="005E52F4" w:rsidP="005E52F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N/A</w:t>
            </w:r>
          </w:p>
        </w:tc>
        <w:tc>
          <w:tcPr>
            <w:tcW w:w="1490" w:type="dxa"/>
            <w:vAlign w:val="center"/>
          </w:tcPr>
          <w:p w:rsidR="005E52F4" w:rsidRDefault="005E52F4" w:rsidP="005E52F4">
            <w:pPr>
              <w:jc w:val="center"/>
              <w:rPr>
                <w:sz w:val="18"/>
                <w:szCs w:val="18"/>
              </w:rPr>
            </w:pPr>
            <w:r w:rsidRPr="00E7069D">
              <w:rPr>
                <w:sz w:val="18"/>
                <w:szCs w:val="18"/>
              </w:rPr>
              <w:t>26-01-26</w:t>
            </w:r>
          </w:p>
        </w:tc>
      </w:tr>
      <w:tr w:rsidR="005E52F4" w:rsidTr="00F71940">
        <w:trPr>
          <w:trHeight w:val="737"/>
        </w:trPr>
        <w:tc>
          <w:tcPr>
            <w:tcW w:w="684" w:type="dxa"/>
            <w:vAlign w:val="center"/>
          </w:tcPr>
          <w:p w:rsidR="005E52F4" w:rsidRPr="00E7069D" w:rsidRDefault="005E52F4" w:rsidP="005E52F4">
            <w:pPr>
              <w:jc w:val="center"/>
              <w:rPr>
                <w:sz w:val="16"/>
                <w:szCs w:val="16"/>
                <w:lang w:val="es-ES"/>
              </w:rPr>
            </w:pPr>
            <w:r>
              <w:rPr>
                <w:sz w:val="16"/>
                <w:szCs w:val="16"/>
                <w:lang w:val="es-ES"/>
              </w:rPr>
              <w:t>2</w:t>
            </w:r>
          </w:p>
        </w:tc>
        <w:tc>
          <w:tcPr>
            <w:tcW w:w="3393" w:type="dxa"/>
            <w:vAlign w:val="center"/>
          </w:tcPr>
          <w:p w:rsidR="005E52F4" w:rsidRPr="00E7069D" w:rsidRDefault="005E52F4" w:rsidP="005E52F4">
            <w:pPr>
              <w:jc w:val="both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Estipulación y modificación de comisiones generales y VIP. Generación de reportes a través de Admin. Canales</w:t>
            </w:r>
          </w:p>
        </w:tc>
        <w:tc>
          <w:tcPr>
            <w:tcW w:w="1985" w:type="dxa"/>
            <w:vAlign w:val="center"/>
          </w:tcPr>
          <w:p w:rsidR="005E52F4" w:rsidRPr="00E7069D" w:rsidRDefault="005E52F4" w:rsidP="005E52F4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Exitoso</w:t>
            </w:r>
          </w:p>
        </w:tc>
        <w:tc>
          <w:tcPr>
            <w:tcW w:w="2410" w:type="dxa"/>
          </w:tcPr>
          <w:p w:rsidR="005E52F4" w:rsidRDefault="005E52F4" w:rsidP="005E52F4">
            <w:pPr>
              <w:jc w:val="center"/>
              <w:rPr>
                <w:sz w:val="18"/>
                <w:szCs w:val="18"/>
              </w:rPr>
            </w:pPr>
          </w:p>
          <w:p w:rsidR="005E52F4" w:rsidRPr="00E7069D" w:rsidRDefault="005E52F4" w:rsidP="005E52F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N/A</w:t>
            </w:r>
          </w:p>
        </w:tc>
        <w:tc>
          <w:tcPr>
            <w:tcW w:w="1490" w:type="dxa"/>
            <w:vAlign w:val="center"/>
          </w:tcPr>
          <w:p w:rsidR="005E52F4" w:rsidRPr="00E7069D" w:rsidRDefault="005E52F4" w:rsidP="005E52F4">
            <w:pPr>
              <w:jc w:val="center"/>
              <w:rPr>
                <w:sz w:val="18"/>
                <w:szCs w:val="18"/>
              </w:rPr>
            </w:pPr>
            <w:r w:rsidRPr="00E7069D">
              <w:rPr>
                <w:sz w:val="18"/>
                <w:szCs w:val="18"/>
              </w:rPr>
              <w:t>26-01-26</w:t>
            </w:r>
          </w:p>
        </w:tc>
      </w:tr>
    </w:tbl>
    <w:p w:rsidR="00F920B0" w:rsidRDefault="00F920B0">
      <w:pPr>
        <w:jc w:val="both"/>
        <w:rPr>
          <w:sz w:val="16"/>
          <w:szCs w:val="16"/>
        </w:rPr>
      </w:pPr>
    </w:p>
    <w:tbl>
      <w:tblPr>
        <w:tblStyle w:val="af0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83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 xml:space="preserve">Especificaciones técnicas del cambio </w:t>
            </w:r>
            <w:r>
              <w:rPr>
                <w:color w:val="FFFFFF"/>
                <w:sz w:val="16"/>
                <w:szCs w:val="16"/>
              </w:rPr>
              <w:t>(Describa detalladamente los aspectos técnicos del cambio)</w:t>
            </w:r>
            <w:r>
              <w:rPr>
                <w:b/>
                <w:bCs/>
                <w:color w:val="FFFFFF"/>
                <w:sz w:val="18"/>
                <w:szCs w:val="18"/>
              </w:rPr>
              <w:t>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tbl>
      <w:tblPr>
        <w:tblStyle w:val="af1"/>
        <w:tblW w:w="9918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2972"/>
        <w:gridCol w:w="6946"/>
      </w:tblGrid>
      <w:tr w:rsidR="00F920B0">
        <w:trPr>
          <w:trHeight w:val="517"/>
        </w:trPr>
        <w:tc>
          <w:tcPr>
            <w:tcW w:w="2972" w:type="dxa"/>
            <w:vAlign w:val="center"/>
          </w:tcPr>
          <w:p w:rsidR="00F920B0" w:rsidRDefault="00B93DCC">
            <w:pPr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Ambiente de origen (Ruta y Descripción de Ambiente)</w:t>
            </w:r>
          </w:p>
        </w:tc>
        <w:tc>
          <w:tcPr>
            <w:tcW w:w="6946" w:type="dxa"/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Desarrollo</w:t>
            </w:r>
          </w:p>
        </w:tc>
      </w:tr>
      <w:tr w:rsidR="00F920B0">
        <w:trPr>
          <w:trHeight w:val="553"/>
        </w:trPr>
        <w:tc>
          <w:tcPr>
            <w:tcW w:w="2972" w:type="dxa"/>
            <w:vAlign w:val="center"/>
          </w:tcPr>
          <w:p w:rsidR="00F920B0" w:rsidRDefault="00B93DCC">
            <w:pPr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Ambiente destino (Ruta y Descripción de Ambiente)</w:t>
            </w:r>
          </w:p>
        </w:tc>
        <w:tc>
          <w:tcPr>
            <w:tcW w:w="6946" w:type="dxa"/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Calidad, Master-rc y Master</w:t>
            </w:r>
            <w:r w:rsidR="00F837EA">
              <w:rPr>
                <w:sz w:val="18"/>
                <w:szCs w:val="18"/>
              </w:rPr>
              <w:t xml:space="preserve"> (BT en línea) (</w:t>
            </w:r>
            <w:proofErr w:type="spellStart"/>
            <w:r w:rsidR="00F837EA">
              <w:rPr>
                <w:sz w:val="18"/>
                <w:szCs w:val="18"/>
              </w:rPr>
              <w:t>AdminCanales</w:t>
            </w:r>
            <w:proofErr w:type="spellEnd"/>
            <w:r w:rsidR="00F837EA">
              <w:rPr>
                <w:sz w:val="18"/>
                <w:szCs w:val="18"/>
              </w:rPr>
              <w:t>)</w:t>
            </w:r>
          </w:p>
        </w:tc>
      </w:tr>
      <w:tr w:rsidR="00F920B0">
        <w:trPr>
          <w:trHeight w:val="560"/>
        </w:trPr>
        <w:tc>
          <w:tcPr>
            <w:tcW w:w="2972" w:type="dxa"/>
            <w:vAlign w:val="center"/>
          </w:tcPr>
          <w:p w:rsidR="00F920B0" w:rsidRDefault="00B93DCC">
            <w:pPr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Gestor de base de datos (Nombre y versión)</w:t>
            </w:r>
          </w:p>
        </w:tc>
        <w:tc>
          <w:tcPr>
            <w:tcW w:w="6946" w:type="dxa"/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MySQL</w:t>
            </w:r>
            <w:proofErr w:type="spellEnd"/>
          </w:p>
        </w:tc>
      </w:tr>
      <w:tr w:rsidR="00F920B0">
        <w:trPr>
          <w:trHeight w:val="555"/>
        </w:trPr>
        <w:tc>
          <w:tcPr>
            <w:tcW w:w="2972" w:type="dxa"/>
            <w:vAlign w:val="center"/>
          </w:tcPr>
          <w:p w:rsidR="00F920B0" w:rsidRDefault="00B93DCC">
            <w:pPr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Lenguaje de programación (Nombre y versión)</w:t>
            </w:r>
          </w:p>
        </w:tc>
        <w:tc>
          <w:tcPr>
            <w:tcW w:w="6946" w:type="dxa"/>
            <w:vAlign w:val="center"/>
          </w:tcPr>
          <w:p w:rsidR="00F920B0" w:rsidRDefault="00B93DC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PHP 8</w:t>
            </w:r>
            <w:r w:rsidR="00364CB7">
              <w:rPr>
                <w:sz w:val="18"/>
                <w:szCs w:val="18"/>
              </w:rPr>
              <w:t>, PHP 7.2</w:t>
            </w:r>
          </w:p>
        </w:tc>
      </w:tr>
      <w:tr w:rsidR="00F920B0">
        <w:trPr>
          <w:trHeight w:val="363"/>
        </w:trPr>
        <w:tc>
          <w:tcPr>
            <w:tcW w:w="2972" w:type="dxa"/>
            <w:vAlign w:val="center"/>
          </w:tcPr>
          <w:p w:rsidR="00F920B0" w:rsidRDefault="00B93DCC">
            <w:pPr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Versión del sistema</w:t>
            </w:r>
          </w:p>
        </w:tc>
        <w:tc>
          <w:tcPr>
            <w:tcW w:w="6946" w:type="dxa"/>
            <w:vAlign w:val="center"/>
          </w:tcPr>
          <w:p w:rsidR="00F920B0" w:rsidRDefault="00F920B0">
            <w:pPr>
              <w:rPr>
                <w:sz w:val="18"/>
                <w:szCs w:val="18"/>
              </w:rPr>
            </w:pPr>
          </w:p>
        </w:tc>
      </w:tr>
    </w:tbl>
    <w:p w:rsidR="00F920B0" w:rsidRDefault="00F920B0">
      <w:pPr>
        <w:jc w:val="both"/>
        <w:rPr>
          <w:sz w:val="16"/>
          <w:szCs w:val="16"/>
        </w:rPr>
      </w:pPr>
    </w:p>
    <w:p w:rsidR="00F920B0" w:rsidRDefault="00F920B0">
      <w:pPr>
        <w:jc w:val="both"/>
        <w:rPr>
          <w:sz w:val="16"/>
          <w:szCs w:val="16"/>
        </w:rPr>
      </w:pPr>
    </w:p>
    <w:p w:rsidR="00F920B0" w:rsidRDefault="00F920B0">
      <w:pPr>
        <w:jc w:val="both"/>
        <w:rPr>
          <w:sz w:val="16"/>
          <w:szCs w:val="16"/>
        </w:rPr>
      </w:pPr>
    </w:p>
    <w:tbl>
      <w:tblPr>
        <w:tblStyle w:val="af2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483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Ejecución del cambio (</w:t>
            </w:r>
            <w:r w:rsidRPr="00E628EF">
              <w:rPr>
                <w:b/>
                <w:bCs/>
                <w:color w:val="FFFFFF"/>
                <w:sz w:val="18"/>
                <w:szCs w:val="18"/>
                <w:u w:val="single"/>
              </w:rPr>
              <w:t>Describa</w:t>
            </w:r>
            <w:r>
              <w:rPr>
                <w:b/>
                <w:bCs/>
                <w:color w:val="FFFFFF"/>
                <w:sz w:val="18"/>
                <w:szCs w:val="18"/>
              </w:rPr>
              <w:t xml:space="preserve"> paso a paso las actividades a ejecutar  correspondientes a este ítem):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tbl>
      <w:tblPr>
        <w:tblStyle w:val="af3"/>
        <w:tblW w:w="9939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597"/>
        <w:gridCol w:w="6628"/>
        <w:gridCol w:w="1636"/>
        <w:gridCol w:w="1078"/>
      </w:tblGrid>
      <w:tr w:rsidR="00F920B0" w:rsidTr="00E45B2B">
        <w:tc>
          <w:tcPr>
            <w:tcW w:w="597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6"/>
                <w:szCs w:val="16"/>
              </w:rPr>
            </w:pPr>
            <w:r>
              <w:rPr>
                <w:color w:val="002060"/>
                <w:sz w:val="16"/>
                <w:szCs w:val="16"/>
              </w:rPr>
              <w:t>Ítem</w:t>
            </w:r>
          </w:p>
        </w:tc>
        <w:tc>
          <w:tcPr>
            <w:tcW w:w="6628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Archivos / Tablas / Api / Módulos / Servidor / Servicio / Configuración a Modificar o Agregar</w:t>
            </w:r>
          </w:p>
        </w:tc>
        <w:tc>
          <w:tcPr>
            <w:tcW w:w="1636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Responsable(s)</w:t>
            </w:r>
          </w:p>
        </w:tc>
        <w:tc>
          <w:tcPr>
            <w:tcW w:w="1078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Tiempo Estimado</w:t>
            </w:r>
          </w:p>
        </w:tc>
      </w:tr>
      <w:tr w:rsidR="00F920B0">
        <w:trPr>
          <w:trHeight w:val="180"/>
        </w:trPr>
        <w:tc>
          <w:tcPr>
            <w:tcW w:w="9939" w:type="dxa"/>
            <w:gridSpan w:val="4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Calidad</w:t>
            </w:r>
          </w:p>
        </w:tc>
      </w:tr>
      <w:tr w:rsidR="00611BBB" w:rsidTr="00E45B2B">
        <w:trPr>
          <w:trHeight w:val="416"/>
        </w:trPr>
        <w:tc>
          <w:tcPr>
            <w:tcW w:w="597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Desplegar </w:t>
            </w:r>
            <w:proofErr w:type="spellStart"/>
            <w:r>
              <w:rPr>
                <w:b/>
                <w:sz w:val="18"/>
                <w:szCs w:val="18"/>
              </w:rPr>
              <w:t>War</w:t>
            </w:r>
            <w:proofErr w:type="spellEnd"/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Pr="001725DD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</w:t>
            </w:r>
            <w:r w:rsidRPr="001725DD">
              <w:rPr>
                <w:sz w:val="18"/>
                <w:szCs w:val="18"/>
              </w:rPr>
              <w:t xml:space="preserve">Respaldar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 w:rsidRPr="001725DD">
              <w:rPr>
                <w:sz w:val="18"/>
                <w:szCs w:val="18"/>
              </w:rPr>
              <w:t xml:space="preserve"> actual</w:t>
            </w:r>
          </w:p>
          <w:p w:rsidR="00611BBB" w:rsidRPr="00000FAA" w:rsidRDefault="00611BBB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Desplegar el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>
              <w:rPr>
                <w:sz w:val="18"/>
                <w:szCs w:val="18"/>
              </w:rPr>
              <w:t xml:space="preserve"> ubicado en la siguiente Ruta:</w:t>
            </w:r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20"/>
              </w:rPr>
            </w:pPr>
            <w:hyperlink r:id="rId15" w:history="1">
              <w:r w:rsidR="00611BBB" w:rsidRPr="003410D3">
                <w:rPr>
                  <w:rStyle w:val="Hipervnculo"/>
                  <w:sz w:val="20"/>
                </w:rPr>
                <w:t>https://owncloud.bt.gob.ve/index.php/s/PTwZsgz2t5Plni1</w:t>
              </w:r>
            </w:hyperlink>
          </w:p>
          <w:p w:rsidR="00611BBB" w:rsidRPr="002B2B53" w:rsidRDefault="00611BBB" w:rsidP="00611BBB">
            <w:pPr>
              <w:jc w:val="both"/>
            </w:pPr>
          </w:p>
          <w:p w:rsidR="005E52F4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 w:rsidRPr="00992410">
              <w:rPr>
                <w:b/>
                <w:sz w:val="18"/>
                <w:szCs w:val="18"/>
                <w:highlight w:val="yellow"/>
              </w:rPr>
              <w:t>IMPORTANTE</w:t>
            </w:r>
            <w:r w:rsidR="005E52F4">
              <w:rPr>
                <w:b/>
                <w:sz w:val="18"/>
                <w:szCs w:val="18"/>
              </w:rPr>
              <w:t>:</w:t>
            </w:r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el archivo </w:t>
            </w:r>
            <w:proofErr w:type="spellStart"/>
            <w:proofErr w:type="gramStart"/>
            <w:r w:rsidRPr="00E45B2B">
              <w:rPr>
                <w:b/>
                <w:sz w:val="18"/>
                <w:szCs w:val="18"/>
              </w:rPr>
              <w:t>application.properties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por el actual de </w:t>
            </w:r>
            <w:r>
              <w:rPr>
                <w:b/>
                <w:sz w:val="18"/>
                <w:szCs w:val="18"/>
              </w:rPr>
              <w:t>calidad</w:t>
            </w:r>
            <w:r>
              <w:rPr>
                <w:sz w:val="18"/>
                <w:szCs w:val="18"/>
              </w:rPr>
              <w:t xml:space="preserve"> y reemplazar de las propiedades </w:t>
            </w:r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api.sms.url y </w:t>
            </w:r>
            <w:proofErr w:type="spellStart"/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>api.sms.key</w:t>
            </w:r>
            <w:proofErr w:type="spellEnd"/>
            <w:r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sz w:val="18"/>
                <w:szCs w:val="18"/>
              </w:rPr>
              <w:t xml:space="preserve">en caso de no existir por favor agregar: 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E45B2B" w:rsidRDefault="00E45B2B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lastRenderedPageBreak/>
              <w:t>application.version</w:t>
            </w:r>
            <w:proofErr w:type="gramEnd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26012026-DBI-OTP-MB</w:t>
            </w:r>
          </w:p>
          <w:p w:rsidR="00EB4809" w:rsidRPr="00B014B4" w:rsidRDefault="00EB4809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CECCF7"/>
                <w:lang w:val="en-US"/>
              </w:rPr>
              <w:t>bdt.n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umber</w:t>
            </w:r>
            <w:proofErr w:type="gramEnd"/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.phone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B014B4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05002837676</w:t>
            </w:r>
          </w:p>
          <w:p w:rsidR="00B014B4" w:rsidRPr="00B014B4" w:rsidRDefault="00B014B4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</w:p>
          <w:p w:rsidR="00B014B4" w:rsidRPr="00B014B4" w:rsidRDefault="00B014B4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spellStart"/>
            <w:proofErr w:type="gramStart"/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core.port.d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FFFFFF"/>
                <w:lang w:val="en-US"/>
              </w:rPr>
              <w:t>bi.interbank</w:t>
            </w:r>
            <w:proofErr w:type="spellEnd"/>
            <w:proofErr w:type="gramEnd"/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B014B4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9033</w:t>
            </w:r>
          </w:p>
          <w:p w:rsidR="00E45B2B" w:rsidRPr="00EB4809" w:rsidRDefault="00E45B2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93A1A1"/>
                <w:sz w:val="20"/>
                <w:szCs w:val="20"/>
              </w:rPr>
              <w:t>#SMS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i.sms.url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https://elastic.messangi.me/raven/v2/messages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i.sms.key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eyJhbGciOiJIUzUxMiJ9.eyJzdWIiOiJiZHQtdmUtbm90aWZpY2FjaW9uZXMiLCJhdXRob3JpdGllcyI6eyJsb2dpbiI6IjEiLCJpc0VudGVycHJpc2UiOiIxIn0sInNhbHQiOjE3NTYzNDgyMzM2NDgsImF1ZCI6InByb2QiLCJvcGVyYXRvciI6ImJkdC12ZS1ub3RpZmljYWNpb25lcyIsImlzcyI6IjJiMjY0NzM4LWNlMGYtNDU0ZC1hZjM5LWUyZTFkMWU5NTY1MCJ9.Yh8lG5vGbeMC4MwGQ1wZXW3XnmKclkV4TpxOFlzRdkj0WgWKmrzNiPUvQ-Fq1EZBb3WjcEYmZERDCmv4UJOqqA</w:t>
            </w:r>
          </w:p>
          <w:p w:rsidR="00611BBB" w:rsidRPr="00EB4809" w:rsidRDefault="00611BB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Misbeny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 Mins</w:t>
            </w:r>
          </w:p>
        </w:tc>
      </w:tr>
      <w:tr w:rsidR="00611BBB" w:rsidTr="00E45B2B">
        <w:trPr>
          <w:trHeight w:val="416"/>
        </w:trPr>
        <w:tc>
          <w:tcPr>
            <w:tcW w:w="597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 w:rsidRPr="00734D7E">
              <w:rPr>
                <w:sz w:val="18"/>
                <w:szCs w:val="18"/>
              </w:rPr>
              <w:t>Ejecutar script “</w:t>
            </w:r>
            <w:r w:rsidRPr="00734D7E">
              <w:rPr>
                <w:b/>
                <w:sz w:val="18"/>
                <w:szCs w:val="18"/>
              </w:rPr>
              <w:t>script_adm_canales.txt</w:t>
            </w:r>
            <w:r w:rsidRPr="00734D7E">
              <w:rPr>
                <w:sz w:val="18"/>
                <w:szCs w:val="18"/>
              </w:rPr>
              <w:t xml:space="preserve">” en base de datos </w:t>
            </w:r>
            <w:proofErr w:type="spellStart"/>
            <w:r w:rsidRPr="00734D7E">
              <w:rPr>
                <w:b/>
                <w:sz w:val="18"/>
                <w:szCs w:val="18"/>
              </w:rPr>
              <w:t>admints_web_dev</w:t>
            </w:r>
            <w:proofErr w:type="spellEnd"/>
            <w:r w:rsidR="005E52F4">
              <w:rPr>
                <w:sz w:val="18"/>
                <w:szCs w:val="18"/>
              </w:rPr>
              <w:t xml:space="preserve"> de </w:t>
            </w:r>
            <w:proofErr w:type="spellStart"/>
            <w:r w:rsidRPr="00734D7E">
              <w:rPr>
                <w:sz w:val="18"/>
                <w:szCs w:val="18"/>
              </w:rPr>
              <w:t>MySql</w:t>
            </w:r>
            <w:proofErr w:type="spellEnd"/>
            <w:r w:rsidRPr="00734D7E">
              <w:rPr>
                <w:sz w:val="18"/>
                <w:szCs w:val="18"/>
              </w:rPr>
              <w:t xml:space="preserve"> asociado al aplicativo </w:t>
            </w:r>
            <w:proofErr w:type="spellStart"/>
            <w:r w:rsidRPr="00734D7E">
              <w:rPr>
                <w:b/>
                <w:sz w:val="18"/>
                <w:szCs w:val="18"/>
              </w:rPr>
              <w:t>Admin</w:t>
            </w:r>
            <w:proofErr w:type="spellEnd"/>
            <w:r w:rsidR="005E52F4">
              <w:rPr>
                <w:b/>
                <w:sz w:val="18"/>
                <w:szCs w:val="18"/>
              </w:rPr>
              <w:t>.</w:t>
            </w:r>
            <w:r w:rsidRPr="00734D7E">
              <w:rPr>
                <w:b/>
                <w:sz w:val="18"/>
                <w:szCs w:val="18"/>
              </w:rPr>
              <w:t xml:space="preserve"> Canales</w:t>
            </w:r>
            <w:r w:rsidRPr="00734D7E">
              <w:rPr>
                <w:sz w:val="18"/>
                <w:szCs w:val="18"/>
              </w:rPr>
              <w:t xml:space="preserve"> en ambiente de </w:t>
            </w:r>
            <w:r w:rsidRPr="00734D7E">
              <w:rPr>
                <w:b/>
                <w:sz w:val="18"/>
                <w:szCs w:val="18"/>
              </w:rPr>
              <w:t>Calidad</w:t>
            </w:r>
            <w:r w:rsidRPr="00734D7E"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18"/>
                <w:szCs w:val="18"/>
              </w:rPr>
            </w:pPr>
            <w:hyperlink r:id="rId16" w:history="1">
              <w:r w:rsidR="00611BBB" w:rsidRPr="003410D3">
                <w:rPr>
                  <w:rStyle w:val="Hipervnculo"/>
                  <w:sz w:val="18"/>
                  <w:szCs w:val="18"/>
                </w:rPr>
                <w:t>https://owncloud.bt.gob.ve/index.php/s/5xwiOSfF1wCFreX</w:t>
              </w:r>
            </w:hyperlink>
            <w:r w:rsidR="00611BBB">
              <w:rPr>
                <w:sz w:val="18"/>
                <w:szCs w:val="18"/>
              </w:rPr>
              <w:t xml:space="preserve"> </w:t>
            </w:r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 w:rsidTr="00E45B2B">
        <w:trPr>
          <w:trHeight w:val="416"/>
        </w:trPr>
        <w:tc>
          <w:tcPr>
            <w:tcW w:w="597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Realizar </w:t>
            </w:r>
            <w:proofErr w:type="spellStart"/>
            <w:r>
              <w:rPr>
                <w:sz w:val="18"/>
                <w:szCs w:val="18"/>
              </w:rPr>
              <w:t>merge</w:t>
            </w:r>
            <w:proofErr w:type="spellEnd"/>
            <w:r>
              <w:rPr>
                <w:sz w:val="18"/>
                <w:szCs w:val="18"/>
              </w:rPr>
              <w:t xml:space="preserve"> de la rama de calidad de </w:t>
            </w:r>
            <w:proofErr w:type="spellStart"/>
            <w:r w:rsidRPr="001725DD">
              <w:rPr>
                <w:b/>
                <w:sz w:val="18"/>
                <w:szCs w:val="18"/>
              </w:rPr>
              <w:t>Admin</w:t>
            </w:r>
            <w:proofErr w:type="spellEnd"/>
            <w:r w:rsidRPr="001725DD">
              <w:rPr>
                <w:b/>
                <w:sz w:val="18"/>
                <w:szCs w:val="18"/>
              </w:rPr>
              <w:t xml:space="preserve"> Canales</w:t>
            </w:r>
            <w:r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rStyle w:val="Hipervnculo"/>
                <w:sz w:val="18"/>
                <w:szCs w:val="18"/>
              </w:rPr>
            </w:pPr>
            <w:hyperlink r:id="rId17" w:history="1">
              <w:r w:rsidR="00611BBB" w:rsidRPr="00E628EF">
                <w:rPr>
                  <w:rStyle w:val="Hipervnculo"/>
                  <w:sz w:val="18"/>
                  <w:szCs w:val="18"/>
                </w:rPr>
                <w:t>http://172.16.32.109/tesoro/admincanales/-/merge_requests/591</w:t>
              </w:r>
            </w:hyperlink>
          </w:p>
          <w:p w:rsidR="005E52F4" w:rsidRDefault="005E52F4" w:rsidP="00611BBB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 w:rsidTr="00E45B2B">
        <w:trPr>
          <w:trHeight w:val="416"/>
        </w:trPr>
        <w:tc>
          <w:tcPr>
            <w:tcW w:w="597" w:type="dxa"/>
            <w:vAlign w:val="center"/>
          </w:tcPr>
          <w:p w:rsidR="00611BBB" w:rsidRDefault="00611BBB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Realizar </w:t>
            </w:r>
            <w:proofErr w:type="spellStart"/>
            <w:r>
              <w:rPr>
                <w:sz w:val="18"/>
                <w:szCs w:val="18"/>
              </w:rPr>
              <w:t>merge</w:t>
            </w:r>
            <w:proofErr w:type="spellEnd"/>
            <w:r>
              <w:rPr>
                <w:sz w:val="18"/>
                <w:szCs w:val="18"/>
              </w:rPr>
              <w:t xml:space="preserve"> de la rama de calidad de </w:t>
            </w:r>
            <w:proofErr w:type="spellStart"/>
            <w:r w:rsidRPr="001725DD">
              <w:rPr>
                <w:b/>
                <w:sz w:val="18"/>
                <w:szCs w:val="18"/>
              </w:rPr>
              <w:t>Bt</w:t>
            </w:r>
            <w:proofErr w:type="spellEnd"/>
            <w:r w:rsidRPr="001725DD">
              <w:rPr>
                <w:b/>
                <w:sz w:val="18"/>
                <w:szCs w:val="18"/>
              </w:rPr>
              <w:t xml:space="preserve"> en </w:t>
            </w:r>
            <w:r w:rsidR="005E52F4" w:rsidRPr="001725DD">
              <w:rPr>
                <w:b/>
                <w:sz w:val="18"/>
                <w:szCs w:val="18"/>
              </w:rPr>
              <w:t>Línea</w:t>
            </w:r>
            <w:r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rStyle w:val="Hipervnculo"/>
                <w:sz w:val="20"/>
              </w:rPr>
            </w:pPr>
            <w:hyperlink r:id="rId18" w:history="1">
              <w:r w:rsidR="00611BBB" w:rsidRPr="00F837EA">
                <w:rPr>
                  <w:rStyle w:val="Hipervnculo"/>
                  <w:sz w:val="20"/>
                </w:rPr>
                <w:t>http://172.16.32.109/tesoro/internetbanking/-/merge_requests/</w:t>
              </w:r>
              <w:r w:rsidR="00611BBB" w:rsidRPr="00734D7E">
                <w:rPr>
                  <w:rStyle w:val="Hipervnculo"/>
                  <w:sz w:val="20"/>
                </w:rPr>
                <w:t>2326</w:t>
              </w:r>
            </w:hyperlink>
          </w:p>
          <w:p w:rsidR="005E52F4" w:rsidRDefault="005E52F4" w:rsidP="00611BBB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202"/>
        </w:trPr>
        <w:tc>
          <w:tcPr>
            <w:tcW w:w="9939" w:type="dxa"/>
            <w:gridSpan w:val="4"/>
            <w:vAlign w:val="center"/>
          </w:tcPr>
          <w:p w:rsidR="00611BBB" w:rsidRDefault="00611BBB" w:rsidP="00611BBB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Master-</w:t>
            </w:r>
            <w:proofErr w:type="spellStart"/>
            <w:r>
              <w:rPr>
                <w:b/>
                <w:bCs/>
                <w:sz w:val="18"/>
                <w:szCs w:val="18"/>
              </w:rPr>
              <w:t>rc</w:t>
            </w:r>
            <w:proofErr w:type="spellEnd"/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Desplegar </w:t>
            </w:r>
            <w:proofErr w:type="spellStart"/>
            <w:r>
              <w:rPr>
                <w:b/>
                <w:sz w:val="18"/>
                <w:szCs w:val="18"/>
              </w:rPr>
              <w:t>War</w:t>
            </w:r>
            <w:proofErr w:type="spellEnd"/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Pr="001725DD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</w:t>
            </w:r>
            <w:r w:rsidRPr="001725DD">
              <w:rPr>
                <w:sz w:val="18"/>
                <w:szCs w:val="18"/>
              </w:rPr>
              <w:t xml:space="preserve">Respaldar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 w:rsidRPr="001725DD">
              <w:rPr>
                <w:sz w:val="18"/>
                <w:szCs w:val="18"/>
              </w:rPr>
              <w:t xml:space="preserve"> actual</w:t>
            </w:r>
          </w:p>
          <w:p w:rsidR="00611BBB" w:rsidRPr="00000FAA" w:rsidRDefault="00611BBB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Desplegar el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>
              <w:rPr>
                <w:sz w:val="18"/>
                <w:szCs w:val="18"/>
              </w:rPr>
              <w:t xml:space="preserve"> ubicado en la siguiente Ruta:</w:t>
            </w:r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20"/>
              </w:rPr>
            </w:pPr>
            <w:hyperlink r:id="rId19" w:history="1">
              <w:r w:rsidR="00611BBB" w:rsidRPr="003410D3">
                <w:rPr>
                  <w:rStyle w:val="Hipervnculo"/>
                  <w:sz w:val="20"/>
                </w:rPr>
                <w:t>https://owncloud.bt.gob.ve/index.php/s/PTwZsgz2t5Plni1</w:t>
              </w:r>
            </w:hyperlink>
          </w:p>
          <w:p w:rsidR="00611BBB" w:rsidRPr="002B2B53" w:rsidRDefault="00611BBB" w:rsidP="00611BBB">
            <w:pPr>
              <w:jc w:val="both"/>
            </w:pPr>
          </w:p>
          <w:p w:rsidR="00611BBB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 w:rsidRPr="00992410">
              <w:rPr>
                <w:b/>
                <w:sz w:val="18"/>
                <w:szCs w:val="18"/>
                <w:highlight w:val="yellow"/>
              </w:rPr>
              <w:t>IMPORTANTE</w:t>
            </w:r>
            <w:r w:rsidR="005E52F4">
              <w:rPr>
                <w:b/>
                <w:sz w:val="18"/>
                <w:szCs w:val="18"/>
              </w:rPr>
              <w:t>:</w:t>
            </w:r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el archivo </w:t>
            </w:r>
            <w:proofErr w:type="spellStart"/>
            <w:proofErr w:type="gramStart"/>
            <w:r w:rsidRPr="00E45B2B">
              <w:rPr>
                <w:b/>
                <w:sz w:val="18"/>
                <w:szCs w:val="18"/>
              </w:rPr>
              <w:t>application.properties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por el actual de </w:t>
            </w:r>
            <w:r>
              <w:rPr>
                <w:b/>
                <w:sz w:val="18"/>
                <w:szCs w:val="18"/>
              </w:rPr>
              <w:t>master-</w:t>
            </w:r>
            <w:proofErr w:type="spellStart"/>
            <w:r>
              <w:rPr>
                <w:b/>
                <w:sz w:val="18"/>
                <w:szCs w:val="18"/>
              </w:rPr>
              <w:t>rc</w:t>
            </w:r>
            <w:proofErr w:type="spellEnd"/>
            <w:r>
              <w:rPr>
                <w:sz w:val="18"/>
                <w:szCs w:val="18"/>
              </w:rPr>
              <w:t xml:space="preserve"> y reemplazar de las propiedades </w:t>
            </w:r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api.sms.url y </w:t>
            </w:r>
            <w:proofErr w:type="spellStart"/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>api.sms.key</w:t>
            </w:r>
            <w:proofErr w:type="spellEnd"/>
            <w:r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sz w:val="18"/>
                <w:szCs w:val="18"/>
              </w:rPr>
              <w:t xml:space="preserve">en caso de no existir por favor agregar: 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E45B2B" w:rsidRDefault="00E45B2B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application.version</w:t>
            </w:r>
            <w:proofErr w:type="gramEnd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26012026-DBI-OTP-MB</w:t>
            </w:r>
          </w:p>
          <w:p w:rsidR="00EB4809" w:rsidRDefault="00EB4809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CECCF7"/>
                <w:lang w:val="en-US"/>
              </w:rPr>
              <w:t>bdt.n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umber</w:t>
            </w:r>
            <w:proofErr w:type="gramEnd"/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.phone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B014B4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05002837676</w:t>
            </w:r>
          </w:p>
          <w:p w:rsidR="00B014B4" w:rsidRDefault="00B014B4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</w:p>
          <w:p w:rsidR="00B014B4" w:rsidRPr="00EB4809" w:rsidRDefault="00B014B4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0A54A8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core.port.d</w:t>
            </w:r>
            <w:r w:rsidRPr="000A54A8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FFFFFF"/>
                <w:lang w:val="en-US"/>
              </w:rPr>
              <w:t>bi.interbank</w:t>
            </w:r>
            <w:proofErr w:type="gramEnd"/>
            <w:r w:rsidRPr="000A54A8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0A54A8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9033</w:t>
            </w:r>
          </w:p>
          <w:p w:rsidR="00E45B2B" w:rsidRPr="00EB4809" w:rsidRDefault="00E45B2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93A1A1"/>
                <w:sz w:val="20"/>
                <w:szCs w:val="20"/>
              </w:rPr>
              <w:t>#SMS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i.sms.url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https://elastic.messangi.me/raven/v2/messages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i.sms.key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eyJhbGciOiJIUzUxMiJ9.eyJzdWIiOiJiZHQtdmUtbm90aWZpY2FjaW9uZXMiLCJhdXRob3JpdGllcyI6eyJsb2dpbiI6IjEiLCJpc0VudGVycHJpc2UiOiIxIn0sInNhbHQiOjE3NTYzNDgyMzM2NDgsImF1ZCI6InByb2QiLCJvcGVyYXRvciI6ImJkdC12ZS1ub3RpZmljYWNpb25lcyIsImlzcyI6IjJiMjY0NzM4LWNlMGYtNDU0ZC1hZjM5LWUyZTFkMWU5NTY1MCJ9.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lastRenderedPageBreak/>
              <w:t>Yh8lG5vGbeMC4MwGQ1wZXW3XnmKclkV4TpxOFlzRdkj0WgWKmrzNiPUvQ-Fq1EZBb3WjcEYmZERDCmv4UJOqqA</w:t>
            </w:r>
          </w:p>
          <w:p w:rsidR="00611BBB" w:rsidRPr="00EB4809" w:rsidRDefault="00611BB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Misbeny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6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Realizar </w:t>
            </w:r>
            <w:proofErr w:type="spellStart"/>
            <w:r>
              <w:rPr>
                <w:sz w:val="18"/>
                <w:szCs w:val="18"/>
              </w:rPr>
              <w:t>merge</w:t>
            </w:r>
            <w:proofErr w:type="spellEnd"/>
            <w:r>
              <w:rPr>
                <w:sz w:val="18"/>
                <w:szCs w:val="18"/>
              </w:rPr>
              <w:t xml:space="preserve"> de la rama de master-</w:t>
            </w:r>
            <w:proofErr w:type="spellStart"/>
            <w:r>
              <w:rPr>
                <w:sz w:val="18"/>
                <w:szCs w:val="18"/>
              </w:rPr>
              <w:t>rc</w:t>
            </w:r>
            <w:proofErr w:type="spellEnd"/>
            <w:r>
              <w:rPr>
                <w:sz w:val="18"/>
                <w:szCs w:val="18"/>
              </w:rPr>
              <w:t xml:space="preserve"> de </w:t>
            </w:r>
            <w:proofErr w:type="spellStart"/>
            <w:r w:rsidRPr="001725DD">
              <w:rPr>
                <w:b/>
                <w:sz w:val="18"/>
                <w:szCs w:val="18"/>
              </w:rPr>
              <w:t>Bt</w:t>
            </w:r>
            <w:proofErr w:type="spellEnd"/>
            <w:r w:rsidRPr="001725DD">
              <w:rPr>
                <w:b/>
                <w:sz w:val="18"/>
                <w:szCs w:val="18"/>
              </w:rPr>
              <w:t xml:space="preserve"> en </w:t>
            </w:r>
            <w:r w:rsidR="005E52F4" w:rsidRPr="001725DD">
              <w:rPr>
                <w:b/>
                <w:sz w:val="18"/>
                <w:szCs w:val="18"/>
              </w:rPr>
              <w:t>Línea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rStyle w:val="Hipervnculo"/>
                <w:sz w:val="20"/>
              </w:rPr>
            </w:pPr>
            <w:hyperlink r:id="rId20" w:history="1">
              <w:r w:rsidR="00611BBB" w:rsidRPr="00F837EA">
                <w:rPr>
                  <w:rStyle w:val="Hipervnculo"/>
                  <w:sz w:val="20"/>
                </w:rPr>
                <w:t>http://172.16.32.109/tesoro/internetbanking/-/merge_requests/</w:t>
              </w:r>
              <w:r w:rsidR="00611BBB" w:rsidRPr="00734D7E">
                <w:rPr>
                  <w:rStyle w:val="Hipervnculo"/>
                  <w:sz w:val="20"/>
                </w:rPr>
                <w:t>2327</w:t>
              </w:r>
            </w:hyperlink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>
        <w:trPr>
          <w:trHeight w:val="210"/>
        </w:trPr>
        <w:tc>
          <w:tcPr>
            <w:tcW w:w="9939" w:type="dxa"/>
            <w:gridSpan w:val="4"/>
            <w:vAlign w:val="center"/>
          </w:tcPr>
          <w:p w:rsidR="00611BBB" w:rsidRDefault="00611BBB" w:rsidP="00611BBB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Master</w:t>
            </w:r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Desplegar </w:t>
            </w:r>
            <w:proofErr w:type="spellStart"/>
            <w:r>
              <w:rPr>
                <w:b/>
                <w:sz w:val="18"/>
                <w:szCs w:val="18"/>
              </w:rPr>
              <w:t>War</w:t>
            </w:r>
            <w:proofErr w:type="spellEnd"/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Pr="001725DD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</w:t>
            </w:r>
            <w:r w:rsidRPr="001725DD">
              <w:rPr>
                <w:sz w:val="18"/>
                <w:szCs w:val="18"/>
              </w:rPr>
              <w:t xml:space="preserve">Respaldar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 w:rsidRPr="001725DD">
              <w:rPr>
                <w:sz w:val="18"/>
                <w:szCs w:val="18"/>
              </w:rPr>
              <w:t xml:space="preserve"> actual</w:t>
            </w:r>
          </w:p>
          <w:p w:rsidR="00611BBB" w:rsidRPr="00000FAA" w:rsidRDefault="00611BBB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Desplegar el archivo </w:t>
            </w:r>
            <w:proofErr w:type="spellStart"/>
            <w:r w:rsidRPr="001725DD">
              <w:rPr>
                <w:b/>
                <w:sz w:val="18"/>
                <w:szCs w:val="18"/>
              </w:rPr>
              <w:t>cobranza.war</w:t>
            </w:r>
            <w:proofErr w:type="spellEnd"/>
            <w:r>
              <w:rPr>
                <w:sz w:val="18"/>
                <w:szCs w:val="18"/>
              </w:rPr>
              <w:t xml:space="preserve"> ubicado en la siguiente Ruta:</w:t>
            </w:r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20"/>
              </w:rPr>
            </w:pPr>
            <w:hyperlink r:id="rId21" w:history="1">
              <w:r w:rsidR="00611BBB" w:rsidRPr="003410D3">
                <w:rPr>
                  <w:rStyle w:val="Hipervnculo"/>
                  <w:sz w:val="20"/>
                </w:rPr>
                <w:t>https://owncloud.bt.gob.ve/index.php/s/PTwZsgz2t5Plni1</w:t>
              </w:r>
            </w:hyperlink>
          </w:p>
          <w:p w:rsidR="00611BBB" w:rsidRPr="002B2B53" w:rsidRDefault="00611BBB" w:rsidP="00611BBB">
            <w:pPr>
              <w:jc w:val="both"/>
            </w:pPr>
          </w:p>
          <w:p w:rsidR="00611BBB" w:rsidRDefault="00611BBB" w:rsidP="00611BBB">
            <w:pPr>
              <w:jc w:val="both"/>
              <w:rPr>
                <w:b/>
                <w:sz w:val="18"/>
                <w:szCs w:val="18"/>
              </w:rPr>
            </w:pPr>
            <w:r w:rsidRPr="00992410">
              <w:rPr>
                <w:b/>
                <w:sz w:val="18"/>
                <w:szCs w:val="18"/>
                <w:highlight w:val="yellow"/>
              </w:rPr>
              <w:t>IMPORTANTE</w:t>
            </w:r>
            <w:r w:rsidR="005E52F4">
              <w:rPr>
                <w:b/>
                <w:sz w:val="18"/>
                <w:szCs w:val="18"/>
              </w:rPr>
              <w:t>:</w:t>
            </w:r>
          </w:p>
          <w:p w:rsidR="005E52F4" w:rsidRDefault="005E52F4" w:rsidP="00611BBB">
            <w:pPr>
              <w:jc w:val="both"/>
              <w:rPr>
                <w:b/>
                <w:sz w:val="18"/>
                <w:szCs w:val="18"/>
              </w:rPr>
            </w:pP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Reemplazar el archivo </w:t>
            </w:r>
            <w:proofErr w:type="spellStart"/>
            <w:proofErr w:type="gramStart"/>
            <w:r w:rsidRPr="00E45B2B">
              <w:rPr>
                <w:b/>
                <w:sz w:val="18"/>
                <w:szCs w:val="18"/>
              </w:rPr>
              <w:t>application.properties</w:t>
            </w:r>
            <w:proofErr w:type="spellEnd"/>
            <w:proofErr w:type="gramEnd"/>
            <w:r>
              <w:rPr>
                <w:sz w:val="18"/>
                <w:szCs w:val="18"/>
              </w:rPr>
              <w:t xml:space="preserve"> por el actual de </w:t>
            </w:r>
            <w:r>
              <w:rPr>
                <w:b/>
                <w:sz w:val="18"/>
                <w:szCs w:val="18"/>
              </w:rPr>
              <w:t>master</w:t>
            </w:r>
            <w:r>
              <w:rPr>
                <w:sz w:val="18"/>
                <w:szCs w:val="18"/>
              </w:rPr>
              <w:t xml:space="preserve"> y reemplazar de las propiedades </w:t>
            </w:r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api.sms.url y </w:t>
            </w:r>
            <w:proofErr w:type="spellStart"/>
            <w:r w:rsidRPr="00992410"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>api.sms.key</w:t>
            </w:r>
            <w:proofErr w:type="spellEnd"/>
            <w:r>
              <w:rPr>
                <w:rFonts w:ascii="Consolas" w:hAnsi="Consolas"/>
                <w:b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sz w:val="18"/>
                <w:szCs w:val="18"/>
              </w:rPr>
              <w:t xml:space="preserve">en caso de no existir por favor agregar: </w:t>
            </w:r>
          </w:p>
          <w:p w:rsidR="00E45B2B" w:rsidRDefault="00E45B2B" w:rsidP="00611BBB">
            <w:pPr>
              <w:jc w:val="both"/>
              <w:rPr>
                <w:sz w:val="18"/>
                <w:szCs w:val="18"/>
              </w:rPr>
            </w:pPr>
          </w:p>
          <w:p w:rsidR="00E45B2B" w:rsidRDefault="00E45B2B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application.version</w:t>
            </w:r>
            <w:proofErr w:type="gramEnd"/>
            <w:r w:rsidRPr="00EB4809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26012026-DBI-OTP-MB</w:t>
            </w:r>
          </w:p>
          <w:p w:rsidR="00EB4809" w:rsidRDefault="00EB4809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  <w:proofErr w:type="gramStart"/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CECCF7"/>
                <w:lang w:val="en-US"/>
              </w:rPr>
              <w:t>bdt.n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umber</w:t>
            </w:r>
            <w:proofErr w:type="gramEnd"/>
            <w:r w:rsidRPr="00B014B4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CECCF7"/>
                <w:lang w:val="en-US"/>
              </w:rPr>
              <w:t>.phone</w:t>
            </w:r>
            <w:r w:rsidRPr="00B014B4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B014B4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05002837676</w:t>
            </w:r>
          </w:p>
          <w:p w:rsidR="00B014B4" w:rsidRDefault="00B014B4" w:rsidP="00611BBB">
            <w:pPr>
              <w:jc w:val="both"/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</w:pPr>
          </w:p>
          <w:p w:rsidR="00B014B4" w:rsidRPr="00B014B4" w:rsidRDefault="00B014B4" w:rsidP="00611BBB">
            <w:pPr>
              <w:jc w:val="both"/>
              <w:rPr>
                <w:sz w:val="18"/>
                <w:szCs w:val="18"/>
                <w:u w:val="single"/>
                <w:lang w:val="en-US"/>
              </w:rPr>
            </w:pPr>
            <w:proofErr w:type="spellStart"/>
            <w:proofErr w:type="gramStart"/>
            <w:r w:rsidRPr="000A54A8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core.port.d</w:t>
            </w:r>
            <w:r w:rsidRPr="000A54A8">
              <w:rPr>
                <w:rFonts w:ascii="Consolas" w:hAnsi="Consolas"/>
                <w:color w:val="000000"/>
                <w:sz w:val="20"/>
                <w:szCs w:val="20"/>
                <w:u w:val="single"/>
                <w:shd w:val="clear" w:color="auto" w:fill="FFFFFF"/>
                <w:lang w:val="en-US"/>
              </w:rPr>
              <w:t>bi.interbank</w:t>
            </w:r>
            <w:proofErr w:type="spellEnd"/>
            <w:proofErr w:type="gramEnd"/>
            <w:r w:rsidRPr="000A54A8">
              <w:rPr>
                <w:rFonts w:ascii="Consolas" w:hAnsi="Consolas"/>
                <w:color w:val="000000"/>
                <w:sz w:val="20"/>
                <w:szCs w:val="20"/>
                <w:shd w:val="clear" w:color="auto" w:fill="FFFFFF"/>
                <w:lang w:val="en-US"/>
              </w:rPr>
              <w:t>=</w:t>
            </w:r>
            <w:r w:rsidRPr="000A54A8">
              <w:rPr>
                <w:rFonts w:ascii="Consolas" w:hAnsi="Consolas"/>
                <w:color w:val="2AA198"/>
                <w:sz w:val="20"/>
                <w:szCs w:val="20"/>
                <w:shd w:val="clear" w:color="auto" w:fill="FFFFFF"/>
                <w:lang w:val="en-US"/>
              </w:rPr>
              <w:t>9033</w:t>
            </w:r>
          </w:p>
          <w:p w:rsidR="00611BBB" w:rsidRPr="00EB4809" w:rsidRDefault="00611BB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93A1A1"/>
                <w:sz w:val="20"/>
                <w:szCs w:val="20"/>
              </w:rPr>
              <w:t>#SMS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i.sms.url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https://elastic.messangi.me/raven/v2/messages</w:t>
            </w:r>
          </w:p>
          <w:p w:rsidR="00611BBB" w:rsidRPr="00EB4809" w:rsidRDefault="00611BBB" w:rsidP="00611BBB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Consolas" w:hAnsi="Consolas"/>
                <w:color w:val="000000"/>
                <w:sz w:val="20"/>
                <w:szCs w:val="20"/>
              </w:rPr>
            </w:pP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ap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  <w:u w:val="single"/>
              </w:rPr>
              <w:t>i.sms.key</w:t>
            </w:r>
            <w:r w:rsidRPr="00EB4809">
              <w:rPr>
                <w:rFonts w:ascii="Consolas" w:hAnsi="Consolas"/>
                <w:color w:val="000000"/>
                <w:sz w:val="20"/>
                <w:szCs w:val="20"/>
              </w:rPr>
              <w:t>=</w:t>
            </w:r>
            <w:r w:rsidRPr="00EB4809">
              <w:rPr>
                <w:rFonts w:ascii="Consolas" w:hAnsi="Consolas"/>
                <w:color w:val="2AA198"/>
                <w:sz w:val="20"/>
                <w:szCs w:val="20"/>
              </w:rPr>
              <w:t>eyJhbGciOiJIUzUxMiJ9.eyJzdWIiOiJiZHQtdmUtbm90aWZpY2FjaW9uZXMiLCJhdXRob3JpdGllcyI6eyJsb2dpbiI6IjEiLCJpc0VudGVycHJpc2UiOiIxIn0sInNhbHQiOjE3NTYzNDgyMzM2NDgsImF1ZCI6InByb2QiLCJvcGVyYXRvciI6ImJkdC12ZS1ub3RpZmljYWNpb25lcyIsImlzcyI6IjJiMjY0NzM4LWNlMGYtNDU0ZC1hZjM5LWUyZTFkMWU5NTY1MCJ9.Yh8lG5vGbeMC4MwGQ1wZXW3XnmKclkV4TpxOFlzRdkj0WgWKmrzNiPUvQ-Fq1EZBb3WjcEYmZERDCmv4UJOqqA</w:t>
            </w:r>
          </w:p>
          <w:p w:rsidR="00611BBB" w:rsidRPr="00EB4809" w:rsidRDefault="00611BBB" w:rsidP="00611BBB">
            <w:pPr>
              <w:jc w:val="both"/>
              <w:rPr>
                <w:sz w:val="18"/>
                <w:szCs w:val="18"/>
                <w:lang w:val="en-US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Misbeny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 Mins</w:t>
            </w:r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 w:rsidRPr="00734D7E">
              <w:rPr>
                <w:sz w:val="18"/>
                <w:szCs w:val="18"/>
              </w:rPr>
              <w:t>Ejecutar script “</w:t>
            </w:r>
            <w:r w:rsidRPr="00734D7E">
              <w:rPr>
                <w:b/>
                <w:sz w:val="18"/>
                <w:szCs w:val="18"/>
              </w:rPr>
              <w:t>script_adm_canales.txt</w:t>
            </w:r>
            <w:r w:rsidRPr="00734D7E">
              <w:rPr>
                <w:sz w:val="18"/>
                <w:szCs w:val="18"/>
              </w:rPr>
              <w:t xml:space="preserve">” en base de datos </w:t>
            </w:r>
            <w:proofErr w:type="spellStart"/>
            <w:r w:rsidRPr="00734D7E">
              <w:rPr>
                <w:b/>
                <w:sz w:val="18"/>
                <w:szCs w:val="18"/>
              </w:rPr>
              <w:t>admints_web_dev</w:t>
            </w:r>
            <w:proofErr w:type="spellEnd"/>
            <w:r w:rsidR="00E45B2B">
              <w:rPr>
                <w:sz w:val="18"/>
                <w:szCs w:val="18"/>
              </w:rPr>
              <w:t xml:space="preserve"> de </w:t>
            </w:r>
            <w:proofErr w:type="spellStart"/>
            <w:r w:rsidRPr="00734D7E">
              <w:rPr>
                <w:sz w:val="18"/>
                <w:szCs w:val="18"/>
              </w:rPr>
              <w:t>MySql</w:t>
            </w:r>
            <w:proofErr w:type="spellEnd"/>
            <w:r w:rsidRPr="00734D7E">
              <w:rPr>
                <w:sz w:val="18"/>
                <w:szCs w:val="18"/>
              </w:rPr>
              <w:t xml:space="preserve"> asociado al aplicativo </w:t>
            </w:r>
            <w:proofErr w:type="spellStart"/>
            <w:r w:rsidRPr="00734D7E">
              <w:rPr>
                <w:b/>
                <w:sz w:val="18"/>
                <w:szCs w:val="18"/>
              </w:rPr>
              <w:t>Admin</w:t>
            </w:r>
            <w:proofErr w:type="spellEnd"/>
            <w:r w:rsidRPr="00734D7E">
              <w:rPr>
                <w:b/>
                <w:sz w:val="18"/>
                <w:szCs w:val="18"/>
              </w:rPr>
              <w:t xml:space="preserve"> Canales</w:t>
            </w:r>
            <w:r w:rsidRPr="00734D7E">
              <w:rPr>
                <w:sz w:val="18"/>
                <w:szCs w:val="18"/>
              </w:rPr>
              <w:t xml:space="preserve"> en ambiente de </w:t>
            </w:r>
            <w:r w:rsidRPr="00734D7E">
              <w:rPr>
                <w:b/>
                <w:sz w:val="18"/>
                <w:szCs w:val="18"/>
              </w:rPr>
              <w:t>Master</w:t>
            </w:r>
            <w:r w:rsidRPr="00734D7E">
              <w:rPr>
                <w:sz w:val="18"/>
                <w:szCs w:val="18"/>
              </w:rPr>
              <w:t>: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sz w:val="18"/>
                <w:szCs w:val="18"/>
              </w:rPr>
            </w:pPr>
            <w:hyperlink r:id="rId22" w:history="1">
              <w:r w:rsidR="00611BBB" w:rsidRPr="003410D3">
                <w:rPr>
                  <w:rStyle w:val="Hipervnculo"/>
                  <w:sz w:val="18"/>
                  <w:szCs w:val="18"/>
                </w:rPr>
                <w:t>https://owncloud.bt.gob.ve/index.php/s/5xwiOSfF1wCFreX</w:t>
              </w:r>
            </w:hyperlink>
            <w:r w:rsidR="00611BBB">
              <w:rPr>
                <w:sz w:val="18"/>
                <w:szCs w:val="18"/>
              </w:rPr>
              <w:t xml:space="preserve"> </w:t>
            </w:r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Realizar </w:t>
            </w:r>
            <w:proofErr w:type="spellStart"/>
            <w:r>
              <w:rPr>
                <w:sz w:val="18"/>
                <w:szCs w:val="18"/>
              </w:rPr>
              <w:t>merge</w:t>
            </w:r>
            <w:proofErr w:type="spellEnd"/>
            <w:r>
              <w:rPr>
                <w:sz w:val="18"/>
                <w:szCs w:val="18"/>
              </w:rPr>
              <w:t xml:space="preserve"> de la rama de master de </w:t>
            </w:r>
            <w:proofErr w:type="spellStart"/>
            <w:r w:rsidRPr="001725DD">
              <w:rPr>
                <w:b/>
                <w:sz w:val="18"/>
                <w:szCs w:val="18"/>
              </w:rPr>
              <w:t>Admin</w:t>
            </w:r>
            <w:proofErr w:type="spellEnd"/>
            <w:r w:rsidR="005E52F4">
              <w:rPr>
                <w:b/>
                <w:sz w:val="18"/>
                <w:szCs w:val="18"/>
              </w:rPr>
              <w:t>.</w:t>
            </w:r>
            <w:r w:rsidRPr="001725DD">
              <w:rPr>
                <w:b/>
                <w:sz w:val="18"/>
                <w:szCs w:val="18"/>
              </w:rPr>
              <w:t xml:space="preserve"> Canales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rStyle w:val="Hipervnculo"/>
                <w:sz w:val="18"/>
                <w:szCs w:val="18"/>
              </w:rPr>
            </w:pPr>
            <w:hyperlink r:id="rId23" w:history="1">
              <w:r w:rsidR="00611BBB" w:rsidRPr="00E628EF">
                <w:rPr>
                  <w:rStyle w:val="Hipervnculo"/>
                  <w:sz w:val="18"/>
                  <w:szCs w:val="18"/>
                </w:rPr>
                <w:t>http://172.16.32.109/tesoro/admincanales/-/merge_requests/590</w:t>
              </w:r>
            </w:hyperlink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  <w:tr w:rsidR="00611BBB" w:rsidTr="00E45B2B">
        <w:trPr>
          <w:trHeight w:val="800"/>
        </w:trPr>
        <w:tc>
          <w:tcPr>
            <w:tcW w:w="597" w:type="dxa"/>
            <w:vAlign w:val="center"/>
          </w:tcPr>
          <w:p w:rsidR="00611BBB" w:rsidRDefault="005E52F4" w:rsidP="00611BB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6628" w:type="dxa"/>
            <w:vAlign w:val="center"/>
          </w:tcPr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Realizar </w:t>
            </w:r>
            <w:proofErr w:type="spellStart"/>
            <w:r>
              <w:rPr>
                <w:sz w:val="18"/>
                <w:szCs w:val="18"/>
              </w:rPr>
              <w:t>merge</w:t>
            </w:r>
            <w:proofErr w:type="spellEnd"/>
            <w:r>
              <w:rPr>
                <w:sz w:val="18"/>
                <w:szCs w:val="18"/>
              </w:rPr>
              <w:t xml:space="preserve"> de la rama de master de </w:t>
            </w:r>
            <w:proofErr w:type="spellStart"/>
            <w:r w:rsidRPr="001725DD">
              <w:rPr>
                <w:b/>
                <w:sz w:val="18"/>
                <w:szCs w:val="18"/>
              </w:rPr>
              <w:t>Bt</w:t>
            </w:r>
            <w:proofErr w:type="spellEnd"/>
            <w:r w:rsidRPr="001725DD">
              <w:rPr>
                <w:b/>
                <w:sz w:val="18"/>
                <w:szCs w:val="18"/>
              </w:rPr>
              <w:t xml:space="preserve"> en </w:t>
            </w:r>
            <w:r w:rsidR="005E52F4" w:rsidRPr="001725DD">
              <w:rPr>
                <w:b/>
                <w:sz w:val="18"/>
                <w:szCs w:val="18"/>
              </w:rPr>
              <w:t>Línea</w:t>
            </w:r>
          </w:p>
          <w:p w:rsidR="00611BBB" w:rsidRDefault="00611BBB" w:rsidP="00611BBB">
            <w:pPr>
              <w:jc w:val="both"/>
              <w:rPr>
                <w:sz w:val="18"/>
                <w:szCs w:val="18"/>
              </w:rPr>
            </w:pPr>
          </w:p>
          <w:p w:rsidR="00611BBB" w:rsidRDefault="001B14BB" w:rsidP="00611BBB">
            <w:pPr>
              <w:jc w:val="both"/>
              <w:rPr>
                <w:rStyle w:val="Hipervnculo"/>
                <w:sz w:val="20"/>
              </w:rPr>
            </w:pPr>
            <w:hyperlink r:id="rId24" w:history="1">
              <w:r w:rsidR="00611BBB" w:rsidRPr="00042807">
                <w:rPr>
                  <w:rStyle w:val="Hipervnculo"/>
                  <w:sz w:val="20"/>
                </w:rPr>
                <w:t>http://172.16.32.109/tesoro/internetbanking/-/merge_requests/2323</w:t>
              </w:r>
            </w:hyperlink>
          </w:p>
          <w:p w:rsidR="005E52F4" w:rsidRDefault="005E52F4" w:rsidP="00611BB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636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Misbeny</w:t>
            </w:r>
            <w:proofErr w:type="spellEnd"/>
            <w:r>
              <w:rPr>
                <w:sz w:val="18"/>
                <w:szCs w:val="18"/>
              </w:rPr>
              <w:t xml:space="preserve"> Salazar</w:t>
            </w:r>
          </w:p>
        </w:tc>
        <w:tc>
          <w:tcPr>
            <w:tcW w:w="1078" w:type="dxa"/>
            <w:vAlign w:val="center"/>
          </w:tcPr>
          <w:p w:rsidR="00611BBB" w:rsidRDefault="00611BBB" w:rsidP="00611BB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  <w:proofErr w:type="spellStart"/>
            <w:r>
              <w:rPr>
                <w:sz w:val="18"/>
                <w:szCs w:val="18"/>
              </w:rPr>
              <w:t>Mins</w:t>
            </w:r>
            <w:proofErr w:type="spellEnd"/>
          </w:p>
        </w:tc>
      </w:tr>
    </w:tbl>
    <w:p w:rsidR="00F920B0" w:rsidRDefault="00F920B0">
      <w:pPr>
        <w:jc w:val="both"/>
        <w:rPr>
          <w:sz w:val="16"/>
          <w:szCs w:val="16"/>
        </w:rPr>
      </w:pPr>
    </w:p>
    <w:tbl>
      <w:tblPr>
        <w:tblStyle w:val="af4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395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Impacto en Manuales de Usuarios Funcionales: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p w:rsidR="00F920B0" w:rsidRDefault="00B93DC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284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lastRenderedPageBreak/>
        <w:t>¿El cambio en el sistema impacta el(los) Manual(es) de Usuario(s) Funcional(es)?</w:t>
      </w:r>
      <w:r>
        <w:rPr>
          <w:color w:val="002060"/>
          <w:sz w:val="18"/>
          <w:szCs w:val="18"/>
        </w:rPr>
        <w:t xml:space="preserve"> </w:t>
      </w:r>
      <w:proofErr w:type="gramStart"/>
      <w:r>
        <w:rPr>
          <w:color w:val="000000"/>
          <w:sz w:val="18"/>
          <w:szCs w:val="18"/>
        </w:rPr>
        <w:t>[ ]</w:t>
      </w:r>
      <w:proofErr w:type="gramEnd"/>
      <w:r>
        <w:rPr>
          <w:color w:val="000000"/>
          <w:sz w:val="18"/>
          <w:szCs w:val="18"/>
        </w:rPr>
        <w:t xml:space="preserve"> </w:t>
      </w:r>
      <w:r>
        <w:rPr>
          <w:b/>
          <w:bCs/>
          <w:color w:val="000000"/>
          <w:sz w:val="18"/>
          <w:szCs w:val="18"/>
        </w:rPr>
        <w:t>Sí</w:t>
      </w:r>
      <w:r>
        <w:rPr>
          <w:color w:val="000000"/>
          <w:sz w:val="18"/>
          <w:szCs w:val="18"/>
        </w:rPr>
        <w:t xml:space="preserve"> [X ] </w:t>
      </w:r>
      <w:r>
        <w:rPr>
          <w:b/>
          <w:bCs/>
          <w:color w:val="000000"/>
          <w:sz w:val="18"/>
          <w:szCs w:val="18"/>
        </w:rPr>
        <w:t xml:space="preserve">No </w:t>
      </w:r>
    </w:p>
    <w:p w:rsidR="00F920B0" w:rsidRDefault="00B93DCC">
      <w:p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ind w:left="426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(Si la respuesta es '</w:t>
      </w:r>
      <w:r>
        <w:rPr>
          <w:b/>
          <w:bCs/>
          <w:color w:val="000000"/>
          <w:sz w:val="18"/>
          <w:szCs w:val="18"/>
        </w:rPr>
        <w:t>No</w:t>
      </w:r>
      <w:r>
        <w:rPr>
          <w:color w:val="000000"/>
          <w:sz w:val="18"/>
          <w:szCs w:val="18"/>
        </w:rPr>
        <w:t>', omita el resto de las preguntas)</w:t>
      </w:r>
    </w:p>
    <w:p w:rsidR="00F920B0" w:rsidRDefault="00B93DCC">
      <w:pPr>
        <w:numPr>
          <w:ilvl w:val="0"/>
          <w:numId w:val="1"/>
        </w:numPr>
        <w:spacing w:after="160" w:line="360" w:lineRule="auto"/>
        <w:ind w:hanging="578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t xml:space="preserve">Manual(es) de Usuario Afectado(s): </w:t>
      </w:r>
    </w:p>
    <w:p w:rsidR="00F920B0" w:rsidRDefault="00B93DCC">
      <w:pPr>
        <w:spacing w:after="160" w:line="360" w:lineRule="auto"/>
        <w:ind w:firstLine="426"/>
        <w:jc w:val="both"/>
        <w:rPr>
          <w:b/>
          <w:bCs/>
          <w:color w:val="002060"/>
          <w:sz w:val="18"/>
          <w:szCs w:val="18"/>
        </w:rPr>
      </w:pPr>
      <w:r>
        <w:rPr>
          <w:color w:val="002060"/>
          <w:sz w:val="18"/>
          <w:szCs w:val="18"/>
        </w:rPr>
        <w:t>[</w:t>
      </w:r>
      <w:r>
        <w:rPr>
          <w:color w:val="000000"/>
          <w:sz w:val="18"/>
          <w:szCs w:val="18"/>
        </w:rPr>
        <w:t>Ej.: Manual de Usuario - Módulo de Facturación, Guía Rápida - Gestión de Pedidos]</w:t>
      </w:r>
    </w:p>
    <w:p w:rsidR="00F920B0" w:rsidRDefault="00B93DCC">
      <w:pPr>
        <w:numPr>
          <w:ilvl w:val="0"/>
          <w:numId w:val="1"/>
        </w:numPr>
        <w:spacing w:after="160" w:line="360" w:lineRule="auto"/>
        <w:ind w:left="426" w:hanging="284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t xml:space="preserve">Sección(es) / Módulo(s) Específico(s) Afectado(s) en el Manual: </w:t>
      </w:r>
    </w:p>
    <w:p w:rsidR="00F920B0" w:rsidRDefault="00B93DCC" w:rsidP="00E628EF">
      <w:pPr>
        <w:spacing w:after="160" w:line="360" w:lineRule="auto"/>
        <w:ind w:left="426" w:firstLine="294"/>
        <w:jc w:val="both"/>
        <w:rPr>
          <w:b/>
          <w:bCs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[Indicar las secciones o flujos específicos del manual que requieren actualización. Ej.: "Capítulo 3: Creación de Facturas - Subsección 3.2.1"]</w:t>
      </w:r>
    </w:p>
    <w:p w:rsidR="00F920B0" w:rsidRDefault="00B93DCC">
      <w:pPr>
        <w:numPr>
          <w:ilvl w:val="0"/>
          <w:numId w:val="1"/>
        </w:numPr>
        <w:spacing w:after="160" w:line="360" w:lineRule="auto"/>
        <w:ind w:left="426" w:hanging="284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t xml:space="preserve">Descripción del Cambio Requerido en el Manual: </w:t>
      </w:r>
    </w:p>
    <w:p w:rsidR="00F920B0" w:rsidRDefault="00B93DCC">
      <w:pPr>
        <w:spacing w:after="160" w:line="360" w:lineRule="auto"/>
        <w:ind w:left="426"/>
        <w:jc w:val="both"/>
        <w:rPr>
          <w:b/>
          <w:bCs/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[Detallar qué información debe ser modificada, añadida o eliminada en el manual para reflejar el cambio en el sistema.]</w:t>
      </w:r>
    </w:p>
    <w:p w:rsidR="00F920B0" w:rsidRDefault="00B93DCC">
      <w:pPr>
        <w:numPr>
          <w:ilvl w:val="0"/>
          <w:numId w:val="1"/>
        </w:numPr>
        <w:spacing w:after="160" w:line="360" w:lineRule="auto"/>
        <w:ind w:left="426" w:hanging="284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t xml:space="preserve">Versión Actual del Manual (antes de la actualización): </w:t>
      </w:r>
      <w:r>
        <w:rPr>
          <w:color w:val="000000"/>
          <w:sz w:val="18"/>
          <w:szCs w:val="18"/>
        </w:rPr>
        <w:t>[Ej.: v3.0]</w:t>
      </w:r>
    </w:p>
    <w:p w:rsidR="00F920B0" w:rsidRDefault="00B93DCC">
      <w:pPr>
        <w:numPr>
          <w:ilvl w:val="0"/>
          <w:numId w:val="1"/>
        </w:numPr>
        <w:spacing w:after="160" w:line="360" w:lineRule="auto"/>
        <w:ind w:left="426" w:hanging="284"/>
        <w:jc w:val="both"/>
        <w:rPr>
          <w:b/>
          <w:bCs/>
          <w:color w:val="002060"/>
          <w:sz w:val="18"/>
          <w:szCs w:val="18"/>
        </w:rPr>
      </w:pPr>
      <w:r>
        <w:rPr>
          <w:b/>
          <w:bCs/>
          <w:color w:val="002060"/>
          <w:sz w:val="18"/>
          <w:szCs w:val="18"/>
        </w:rPr>
        <w:t xml:space="preserve">Nueva Versión del Manual (después de la actualización): </w:t>
      </w:r>
      <w:r>
        <w:rPr>
          <w:color w:val="000000"/>
          <w:sz w:val="18"/>
          <w:szCs w:val="18"/>
        </w:rPr>
        <w:t>[Ej.: v3.1]</w:t>
      </w:r>
    </w:p>
    <w:p w:rsidR="00F920B0" w:rsidRDefault="00F920B0">
      <w:pPr>
        <w:jc w:val="both"/>
        <w:rPr>
          <w:sz w:val="16"/>
          <w:szCs w:val="16"/>
        </w:rPr>
      </w:pPr>
    </w:p>
    <w:tbl>
      <w:tblPr>
        <w:tblStyle w:val="af5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395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Responsable(s) por la empresa: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tbl>
      <w:tblPr>
        <w:tblStyle w:val="af6"/>
        <w:tblW w:w="9939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2830"/>
        <w:gridCol w:w="1814"/>
        <w:gridCol w:w="2835"/>
        <w:gridCol w:w="2460"/>
      </w:tblGrid>
      <w:tr w:rsidR="00F920B0">
        <w:trPr>
          <w:trHeight w:val="460"/>
        </w:trPr>
        <w:tc>
          <w:tcPr>
            <w:tcW w:w="2830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Área</w:t>
            </w:r>
          </w:p>
        </w:tc>
        <w:tc>
          <w:tcPr>
            <w:tcW w:w="1814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Representante</w:t>
            </w:r>
          </w:p>
        </w:tc>
        <w:tc>
          <w:tcPr>
            <w:tcW w:w="2835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Contacto</w:t>
            </w:r>
          </w:p>
        </w:tc>
        <w:tc>
          <w:tcPr>
            <w:tcW w:w="2460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Firma</w:t>
            </w:r>
          </w:p>
        </w:tc>
      </w:tr>
      <w:tr w:rsidR="00F920B0">
        <w:trPr>
          <w:trHeight w:val="315"/>
        </w:trPr>
        <w:tc>
          <w:tcPr>
            <w:tcW w:w="2830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Coordinación de Proyectos</w:t>
            </w:r>
          </w:p>
        </w:tc>
        <w:tc>
          <w:tcPr>
            <w:tcW w:w="1814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Rosselys</w:t>
            </w:r>
            <w:proofErr w:type="spellEnd"/>
            <w:r>
              <w:rPr>
                <w:sz w:val="16"/>
                <w:szCs w:val="16"/>
              </w:rPr>
              <w:t xml:space="preserve"> Contreras</w:t>
            </w:r>
          </w:p>
        </w:tc>
        <w:tc>
          <w:tcPr>
            <w:tcW w:w="2835" w:type="dxa"/>
            <w:vAlign w:val="center"/>
          </w:tcPr>
          <w:p w:rsidR="00F920B0" w:rsidRDefault="001B14BB">
            <w:pPr>
              <w:jc w:val="center"/>
              <w:rPr>
                <w:sz w:val="16"/>
                <w:szCs w:val="16"/>
              </w:rPr>
            </w:pPr>
            <w:hyperlink r:id="rId25">
              <w:r w:rsidR="00B93DCC">
                <w:rPr>
                  <w:color w:val="0000FF"/>
                  <w:sz w:val="16"/>
                  <w:szCs w:val="16"/>
                  <w:u w:val="single"/>
                </w:rPr>
                <w:t>rcontreras@ks2.tech</w:t>
              </w:r>
            </w:hyperlink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sz w:val="16"/>
                <w:szCs w:val="16"/>
              </w:rPr>
            </w:pPr>
          </w:p>
        </w:tc>
      </w:tr>
      <w:tr w:rsidR="00F920B0">
        <w:trPr>
          <w:trHeight w:val="277"/>
        </w:trPr>
        <w:tc>
          <w:tcPr>
            <w:tcW w:w="2830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Coordinación de Infraestructura</w:t>
            </w:r>
          </w:p>
        </w:tc>
        <w:tc>
          <w:tcPr>
            <w:tcW w:w="1814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Jeagni</w:t>
            </w:r>
            <w:proofErr w:type="spellEnd"/>
            <w:r>
              <w:rPr>
                <w:sz w:val="16"/>
                <w:szCs w:val="16"/>
              </w:rPr>
              <w:t xml:space="preserve"> Sánchez</w:t>
            </w:r>
          </w:p>
        </w:tc>
        <w:tc>
          <w:tcPr>
            <w:tcW w:w="2835" w:type="dxa"/>
            <w:vAlign w:val="center"/>
          </w:tcPr>
          <w:p w:rsidR="00F920B0" w:rsidRDefault="001B14BB">
            <w:pPr>
              <w:jc w:val="center"/>
              <w:rPr>
                <w:sz w:val="16"/>
                <w:szCs w:val="16"/>
              </w:rPr>
            </w:pPr>
            <w:hyperlink r:id="rId26">
              <w:r w:rsidR="00B93DCC">
                <w:rPr>
                  <w:color w:val="0000FF"/>
                  <w:sz w:val="16"/>
                  <w:szCs w:val="16"/>
                  <w:u w:val="single"/>
                </w:rPr>
                <w:t>jsanchez@ks2.tech</w:t>
              </w:r>
            </w:hyperlink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sz w:val="16"/>
                <w:szCs w:val="16"/>
              </w:rPr>
            </w:pPr>
          </w:p>
        </w:tc>
      </w:tr>
      <w:tr w:rsidR="00F920B0">
        <w:trPr>
          <w:trHeight w:val="269"/>
        </w:trPr>
        <w:tc>
          <w:tcPr>
            <w:tcW w:w="2830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Coordinador de Seguridad </w:t>
            </w:r>
          </w:p>
        </w:tc>
        <w:tc>
          <w:tcPr>
            <w:tcW w:w="1814" w:type="dxa"/>
            <w:vAlign w:val="center"/>
          </w:tcPr>
          <w:p w:rsidR="00F920B0" w:rsidRDefault="00B93DCC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Luis Medina</w:t>
            </w:r>
          </w:p>
        </w:tc>
        <w:tc>
          <w:tcPr>
            <w:tcW w:w="2835" w:type="dxa"/>
            <w:vAlign w:val="center"/>
          </w:tcPr>
          <w:p w:rsidR="00F920B0" w:rsidRDefault="001B14BB">
            <w:pPr>
              <w:jc w:val="center"/>
              <w:rPr>
                <w:sz w:val="16"/>
                <w:szCs w:val="16"/>
              </w:rPr>
            </w:pPr>
            <w:hyperlink r:id="rId27">
              <w:r w:rsidR="00B93DCC">
                <w:rPr>
                  <w:color w:val="0000FF"/>
                  <w:sz w:val="16"/>
                  <w:szCs w:val="16"/>
                  <w:u w:val="single"/>
                </w:rPr>
                <w:t>lmedina@ks2.tech</w:t>
              </w:r>
            </w:hyperlink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sz w:val="16"/>
                <w:szCs w:val="16"/>
              </w:rPr>
            </w:pPr>
          </w:p>
        </w:tc>
      </w:tr>
      <w:tr w:rsidR="00F920B0">
        <w:trPr>
          <w:trHeight w:val="269"/>
        </w:trPr>
        <w:tc>
          <w:tcPr>
            <w:tcW w:w="2830" w:type="dxa"/>
            <w:vAlign w:val="center"/>
          </w:tcPr>
          <w:p w:rsidR="00F920B0" w:rsidRDefault="00F920B0">
            <w:pPr>
              <w:rPr>
                <w:sz w:val="16"/>
                <w:szCs w:val="16"/>
              </w:rPr>
            </w:pPr>
          </w:p>
        </w:tc>
        <w:tc>
          <w:tcPr>
            <w:tcW w:w="1814" w:type="dxa"/>
            <w:vAlign w:val="center"/>
          </w:tcPr>
          <w:p w:rsidR="00F920B0" w:rsidRDefault="00F920B0">
            <w:pPr>
              <w:rPr>
                <w:sz w:val="16"/>
                <w:szCs w:val="16"/>
              </w:rPr>
            </w:pPr>
          </w:p>
        </w:tc>
        <w:tc>
          <w:tcPr>
            <w:tcW w:w="2835" w:type="dxa"/>
            <w:vAlign w:val="center"/>
          </w:tcPr>
          <w:p w:rsidR="00F920B0" w:rsidRDefault="00F920B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sz w:val="16"/>
                <w:szCs w:val="16"/>
              </w:rPr>
            </w:pPr>
          </w:p>
        </w:tc>
      </w:tr>
    </w:tbl>
    <w:p w:rsidR="00F920B0" w:rsidRDefault="00F920B0">
      <w:pPr>
        <w:jc w:val="both"/>
        <w:rPr>
          <w:sz w:val="16"/>
          <w:szCs w:val="16"/>
        </w:rPr>
      </w:pPr>
    </w:p>
    <w:tbl>
      <w:tblPr>
        <w:tblStyle w:val="af7"/>
        <w:tblW w:w="9962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F920B0">
        <w:trPr>
          <w:trHeight w:val="389"/>
        </w:trPr>
        <w:tc>
          <w:tcPr>
            <w:tcW w:w="9962" w:type="dxa"/>
            <w:shd w:val="clear" w:color="auto" w:fill="002060"/>
            <w:vAlign w:val="center"/>
          </w:tcPr>
          <w:p w:rsidR="00F920B0" w:rsidRDefault="00B93DCC">
            <w:pPr>
              <w:rPr>
                <w:b/>
                <w:bCs/>
                <w:color w:val="FFFFFF"/>
                <w:sz w:val="18"/>
                <w:szCs w:val="18"/>
              </w:rPr>
            </w:pPr>
            <w:r>
              <w:rPr>
                <w:b/>
                <w:bCs/>
                <w:color w:val="FFFFFF"/>
                <w:sz w:val="18"/>
                <w:szCs w:val="18"/>
              </w:rPr>
              <w:t>Autorización del cliente:</w:t>
            </w:r>
          </w:p>
        </w:tc>
      </w:tr>
    </w:tbl>
    <w:p w:rsidR="00F920B0" w:rsidRDefault="00F920B0">
      <w:pPr>
        <w:jc w:val="both"/>
        <w:rPr>
          <w:sz w:val="8"/>
          <w:szCs w:val="8"/>
        </w:rPr>
      </w:pPr>
    </w:p>
    <w:tbl>
      <w:tblPr>
        <w:tblStyle w:val="af8"/>
        <w:tblW w:w="9939" w:type="dxa"/>
        <w:tblInd w:w="0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4" w:space="0" w:color="002060"/>
          <w:insideV w:val="single" w:sz="4" w:space="0" w:color="00206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2693"/>
        <w:gridCol w:w="3685"/>
        <w:gridCol w:w="2460"/>
      </w:tblGrid>
      <w:tr w:rsidR="00F920B0">
        <w:trPr>
          <w:trHeight w:val="488"/>
        </w:trPr>
        <w:tc>
          <w:tcPr>
            <w:tcW w:w="110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Área</w:t>
            </w:r>
          </w:p>
        </w:tc>
        <w:tc>
          <w:tcPr>
            <w:tcW w:w="2693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Representante</w:t>
            </w:r>
          </w:p>
        </w:tc>
        <w:tc>
          <w:tcPr>
            <w:tcW w:w="3685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Contacto</w:t>
            </w:r>
          </w:p>
        </w:tc>
        <w:tc>
          <w:tcPr>
            <w:tcW w:w="2460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color w:val="002060"/>
                <w:sz w:val="18"/>
                <w:szCs w:val="18"/>
              </w:rPr>
              <w:t>Firma</w:t>
            </w:r>
          </w:p>
        </w:tc>
      </w:tr>
      <w:tr w:rsidR="00F920B0">
        <w:trPr>
          <w:trHeight w:val="352"/>
        </w:trPr>
        <w:tc>
          <w:tcPr>
            <w:tcW w:w="110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sz w:val="16"/>
                <w:szCs w:val="16"/>
              </w:rPr>
              <w:t>Tecnología</w:t>
            </w:r>
          </w:p>
        </w:tc>
        <w:tc>
          <w:tcPr>
            <w:tcW w:w="2693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3685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</w:tr>
      <w:tr w:rsidR="00F920B0">
        <w:trPr>
          <w:trHeight w:val="352"/>
        </w:trPr>
        <w:tc>
          <w:tcPr>
            <w:tcW w:w="110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sz w:val="16"/>
                <w:szCs w:val="16"/>
              </w:rPr>
              <w:t>Calidad</w:t>
            </w:r>
          </w:p>
        </w:tc>
        <w:tc>
          <w:tcPr>
            <w:tcW w:w="2693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3685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</w:tr>
      <w:tr w:rsidR="00F920B0">
        <w:trPr>
          <w:trHeight w:val="352"/>
        </w:trPr>
        <w:tc>
          <w:tcPr>
            <w:tcW w:w="110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sz w:val="16"/>
                <w:szCs w:val="16"/>
              </w:rPr>
              <w:t>Seguridad</w:t>
            </w:r>
          </w:p>
        </w:tc>
        <w:tc>
          <w:tcPr>
            <w:tcW w:w="2693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3685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</w:tr>
      <w:tr w:rsidR="00F920B0">
        <w:trPr>
          <w:trHeight w:val="352"/>
        </w:trPr>
        <w:tc>
          <w:tcPr>
            <w:tcW w:w="1101" w:type="dxa"/>
            <w:vAlign w:val="center"/>
          </w:tcPr>
          <w:p w:rsidR="00F920B0" w:rsidRDefault="00B93DCC">
            <w:pPr>
              <w:jc w:val="center"/>
              <w:rPr>
                <w:color w:val="002060"/>
                <w:sz w:val="18"/>
                <w:szCs w:val="18"/>
              </w:rPr>
            </w:pPr>
            <w:r>
              <w:rPr>
                <w:sz w:val="16"/>
                <w:szCs w:val="16"/>
              </w:rPr>
              <w:t>Proyectos</w:t>
            </w:r>
          </w:p>
        </w:tc>
        <w:tc>
          <w:tcPr>
            <w:tcW w:w="2693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3685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  <w:tc>
          <w:tcPr>
            <w:tcW w:w="2460" w:type="dxa"/>
            <w:vAlign w:val="center"/>
          </w:tcPr>
          <w:p w:rsidR="00F920B0" w:rsidRDefault="00F920B0">
            <w:pPr>
              <w:jc w:val="center"/>
              <w:rPr>
                <w:color w:val="002060"/>
                <w:sz w:val="18"/>
                <w:szCs w:val="18"/>
              </w:rPr>
            </w:pPr>
          </w:p>
        </w:tc>
      </w:tr>
    </w:tbl>
    <w:p w:rsidR="00F920B0" w:rsidRDefault="00F920B0">
      <w:pPr>
        <w:jc w:val="both"/>
        <w:rPr>
          <w:sz w:val="16"/>
          <w:szCs w:val="16"/>
        </w:rPr>
      </w:pPr>
    </w:p>
    <w:sectPr w:rsidR="00F920B0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1418" w:right="1134" w:bottom="1353" w:left="1134" w:header="28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14BB" w:rsidRDefault="001B14BB">
      <w:r>
        <w:separator/>
      </w:r>
    </w:p>
  </w:endnote>
  <w:endnote w:type="continuationSeparator" w:id="0">
    <w:p w:rsidR="001B14BB" w:rsidRDefault="001B14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Montserrat">
    <w:altName w:val="Times New Roman"/>
    <w:charset w:val="00"/>
    <w:family w:val="auto"/>
    <w:pitch w:val="variable"/>
    <w:sig w:usb0="2000020F" w:usb1="00000003" w:usb2="00000000" w:usb3="00000000" w:csb0="00000197" w:csb1="00000000"/>
    <w:embedRegular r:id="rId1" w:fontKey="{B2153331-266B-48DD-A2C2-58D4D823A0BA}"/>
    <w:embedBold r:id="rId2" w:fontKey="{EB86D319-7F27-44FA-9FFF-AA304DDA73C8}"/>
    <w:embedItalic r:id="rId3" w:fontKey="{EACE6FE1-499D-4933-A842-C5FB57FE9D0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embedRegular r:id="rId4" w:fontKey="{B4A01A80-80C7-4074-BBC3-FE9D58AC75E9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5" w:fontKey="{03A7D23D-3238-450D-8CFC-E0D8CD0E0489}"/>
    <w:embedBold r:id="rId6" w:fontKey="{81CCABC3-FDC5-4F1A-B23D-F55C6987D036}"/>
  </w:font>
  <w:font w:name="Carlito">
    <w:altName w:val="Calibri"/>
    <w:charset w:val="00"/>
    <w:family w:val="auto"/>
    <w:pitch w:val="default"/>
    <w:embedRegular r:id="rId7" w:fontKey="{A819A3E0-A319-4EED-925A-ACB9E7CEF81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B194648E-AC6E-4F01-8F65-DF70058BFD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9" w:fontKey="{69D4F073-F278-4216-9C6E-BB449BA7F1D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Bold r:id="rId10" w:fontKey="{CBF5D1C5-4A63-46E0-9A66-889C367864F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1" w:fontKey="{87941A61-FC7A-4A4C-B52F-33625EE0EB7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2" w:fontKey="{57FDBCC0-08B4-4A51-8434-B26576FDB373}"/>
    <w:embedBold r:id="rId13" w:fontKey="{466F017B-3AFB-421C-8FEF-7306BDB2A4AC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20B0" w:rsidRDefault="00B93DCC">
    <w:pPr>
      <w:spacing w:after="24" w:line="259" w:lineRule="auto"/>
      <w:jc w:val="center"/>
      <w:rPr>
        <w:color w:val="A6A6A6"/>
      </w:rPr>
    </w:pPr>
    <w:r>
      <w:rPr>
        <w:b/>
        <w:bCs/>
        <w:color w:val="A6A6A6"/>
      </w:rPr>
      <w:t>KS2, C.A.</w:t>
    </w:r>
  </w:p>
  <w:p w:rsidR="00F920B0" w:rsidRDefault="00F920B0">
    <w:pPr>
      <w:jc w:val="both"/>
      <w:rPr>
        <w:sz w:val="16"/>
        <w:szCs w:val="16"/>
      </w:rPr>
    </w:pPr>
  </w:p>
  <w:p w:rsidR="00F920B0" w:rsidRDefault="00F920B0">
    <w:pPr>
      <w:spacing w:after="24" w:line="259" w:lineRule="auto"/>
      <w:jc w:val="center"/>
      <w:rPr>
        <w:color w:val="A6A6A6"/>
      </w:rPr>
    </w:pPr>
  </w:p>
  <w:p w:rsidR="00F920B0" w:rsidRDefault="00F920B0">
    <w:pPr>
      <w:spacing w:after="24" w:line="259" w:lineRule="auto"/>
      <w:jc w:val="center"/>
      <w:rPr>
        <w:color w:val="A6A6A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20B0" w:rsidRDefault="00B93DCC">
    <w:pPr>
      <w:spacing w:after="24" w:line="259" w:lineRule="auto"/>
      <w:jc w:val="center"/>
      <w:rPr>
        <w:color w:val="A6A6A6"/>
      </w:rPr>
    </w:pPr>
    <w:r>
      <w:rPr>
        <w:b/>
        <w:bCs/>
        <w:color w:val="A6A6A6"/>
      </w:rPr>
      <w:t>KS2, C.A.</w:t>
    </w:r>
  </w:p>
  <w:p w:rsidR="00F920B0" w:rsidRDefault="00F920B0">
    <w:pPr>
      <w:spacing w:after="24" w:line="259" w:lineRule="auto"/>
      <w:jc w:val="center"/>
      <w:rPr>
        <w:color w:val="A6A6A6"/>
      </w:rPr>
    </w:pPr>
  </w:p>
  <w:p w:rsidR="00F920B0" w:rsidRDefault="00F920B0">
    <w:pPr>
      <w:spacing w:after="24" w:line="259" w:lineRule="auto"/>
      <w:jc w:val="center"/>
      <w:rPr>
        <w:color w:val="A6A6A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14BB" w:rsidRDefault="001B14BB">
      <w:r>
        <w:separator/>
      </w:r>
    </w:p>
  </w:footnote>
  <w:footnote w:type="continuationSeparator" w:id="0">
    <w:p w:rsidR="001B14BB" w:rsidRDefault="001B14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20B0" w:rsidRDefault="00B93DC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  <w:r>
      <w:rPr>
        <w:noProof/>
        <w:lang w:val="en-US"/>
      </w:rPr>
      <w:drawing>
        <wp:anchor distT="0" distB="0" distL="0" distR="0" simplePos="0" relativeHeight="251658240" behindDoc="1" locked="0" layoutInCell="1" hidden="0" allowOverlap="1">
          <wp:simplePos x="0" y="0"/>
          <wp:positionH relativeFrom="column">
            <wp:posOffset>79375</wp:posOffset>
          </wp:positionH>
          <wp:positionV relativeFrom="paragraph">
            <wp:posOffset>160655</wp:posOffset>
          </wp:positionV>
          <wp:extent cx="855345" cy="374015"/>
          <wp:effectExtent l="0" t="0" r="0" b="0"/>
          <wp:wrapNone/>
          <wp:docPr id="3" name="image1.png" descr="LOGO_KS2_PQ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_KS2_PQ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5345" cy="3740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20B0" w:rsidRDefault="00B93DC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  <w:r>
      <w:rPr>
        <w:noProof/>
        <w:lang w:val="en-US"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column">
            <wp:posOffset>79375</wp:posOffset>
          </wp:positionH>
          <wp:positionV relativeFrom="paragraph">
            <wp:posOffset>160655</wp:posOffset>
          </wp:positionV>
          <wp:extent cx="855345" cy="374015"/>
          <wp:effectExtent l="0" t="0" r="0" b="0"/>
          <wp:wrapNone/>
          <wp:docPr id="4" name="image1.png" descr="LOGO_KS2_PQ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_KS2_PQ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5345" cy="3740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b/>
        <w:bCs/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:rsidR="00F920B0" w:rsidRDefault="00F920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70781B"/>
    <w:multiLevelType w:val="hybridMultilevel"/>
    <w:tmpl w:val="07B61AF8"/>
    <w:lvl w:ilvl="0" w:tplc="262CEB5E">
      <w:start w:val="1"/>
      <w:numFmt w:val="bullet"/>
      <w:lvlText w:val="-"/>
      <w:lvlJc w:val="left"/>
      <w:pPr>
        <w:ind w:left="720" w:hanging="360"/>
      </w:pPr>
      <w:rPr>
        <w:rFonts w:ascii="Montserrat" w:eastAsia="Montserrat" w:hAnsi="Montserrat" w:cs="Montserra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0E30B6"/>
    <w:multiLevelType w:val="hybridMultilevel"/>
    <w:tmpl w:val="5688FF6A"/>
    <w:lvl w:ilvl="0" w:tplc="E3802D90">
      <w:start w:val="1"/>
      <w:numFmt w:val="bullet"/>
      <w:lvlText w:val="-"/>
      <w:lvlJc w:val="left"/>
      <w:pPr>
        <w:ind w:left="720" w:hanging="360"/>
      </w:pPr>
      <w:rPr>
        <w:rFonts w:ascii="Montserrat" w:eastAsia="Montserrat" w:hAnsi="Montserrat" w:cs="Montserra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BD305D"/>
    <w:multiLevelType w:val="multilevel"/>
    <w:tmpl w:val="4322D2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1056DA"/>
    <w:multiLevelType w:val="multilevel"/>
    <w:tmpl w:val="738426A2"/>
    <w:lvl w:ilvl="0">
      <w:start w:val="2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376B3A11"/>
    <w:multiLevelType w:val="hybridMultilevel"/>
    <w:tmpl w:val="6B5C2F88"/>
    <w:lvl w:ilvl="0" w:tplc="57AA8D54">
      <w:start w:val="1"/>
      <w:numFmt w:val="bullet"/>
      <w:lvlText w:val="-"/>
      <w:lvlJc w:val="left"/>
      <w:pPr>
        <w:ind w:left="720" w:hanging="360"/>
      </w:pPr>
      <w:rPr>
        <w:rFonts w:ascii="Montserrat" w:eastAsia="Montserrat" w:hAnsi="Montserrat" w:cs="Montserra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6594E"/>
    <w:multiLevelType w:val="multilevel"/>
    <w:tmpl w:val="9E4668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EE048D"/>
    <w:multiLevelType w:val="multilevel"/>
    <w:tmpl w:val="7F324966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5A0CBA"/>
    <w:multiLevelType w:val="multilevel"/>
    <w:tmpl w:val="F9B42E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0B0"/>
    <w:rsid w:val="00012C5E"/>
    <w:rsid w:val="00042807"/>
    <w:rsid w:val="000A54A8"/>
    <w:rsid w:val="001725DD"/>
    <w:rsid w:val="00177306"/>
    <w:rsid w:val="001B14BB"/>
    <w:rsid w:val="001D0BC7"/>
    <w:rsid w:val="00364CB7"/>
    <w:rsid w:val="003E22FF"/>
    <w:rsid w:val="004F69F1"/>
    <w:rsid w:val="005E52F4"/>
    <w:rsid w:val="00611BBB"/>
    <w:rsid w:val="006A0EDE"/>
    <w:rsid w:val="006E06A5"/>
    <w:rsid w:val="00734D7E"/>
    <w:rsid w:val="00B014B4"/>
    <w:rsid w:val="00B93DCC"/>
    <w:rsid w:val="00C41E93"/>
    <w:rsid w:val="00C61788"/>
    <w:rsid w:val="00C7249C"/>
    <w:rsid w:val="00E45B2B"/>
    <w:rsid w:val="00E628EF"/>
    <w:rsid w:val="00EB4809"/>
    <w:rsid w:val="00F837EA"/>
    <w:rsid w:val="00F92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D75BB"/>
  <w15:docId w15:val="{5AB1D56A-7F97-4BF4-B1B1-D735EE11B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Montserrat"/>
        <w:sz w:val="22"/>
        <w:szCs w:val="22"/>
        <w:lang w:val="es-V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E628EF"/>
  </w:style>
  <w:style w:type="paragraph" w:styleId="Ttulo1">
    <w:name w:val="heading 1"/>
    <w:basedOn w:val="Normal"/>
    <w:next w:val="Normal"/>
    <w:pPr>
      <w:keepNext/>
      <w:keepLines/>
      <w:spacing w:before="480"/>
      <w:outlineLvl w:val="0"/>
    </w:pPr>
    <w:rPr>
      <w:rFonts w:ascii="Trebuchet MS" w:eastAsia="Trebuchet MS" w:hAnsi="Trebuchet MS" w:cs="Trebuchet MS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pPr>
      <w:keepNext/>
      <w:keepLines/>
      <w:spacing w:before="200"/>
      <w:outlineLvl w:val="2"/>
    </w:pPr>
    <w:rPr>
      <w:rFonts w:ascii="Trebuchet MS" w:eastAsia="Trebuchet MS" w:hAnsi="Trebuchet MS" w:cs="Trebuchet MS"/>
      <w:b/>
      <w:bCs/>
      <w:color w:val="4F81BD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spacing w:before="240" w:after="120"/>
    </w:pPr>
    <w:rPr>
      <w:rFonts w:ascii="Carlito" w:eastAsia="Carlito" w:hAnsi="Carlito" w:cs="Carlito"/>
      <w:sz w:val="28"/>
      <w:szCs w:val="28"/>
    </w:rPr>
  </w:style>
  <w:style w:type="character" w:customStyle="1" w:styleId="Ttulo1Car">
    <w:name w:val="Título 1 Car"/>
    <w:basedOn w:val="Fuentedeprrafopredeter"/>
    <w:uiPriority w:val="9"/>
    <w:qFormat/>
    <w:rsid w:val="001E17A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uiPriority w:val="9"/>
    <w:qFormat/>
    <w:rsid w:val="001E17A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uiPriority w:val="9"/>
    <w:qFormat/>
    <w:rsid w:val="001E17AD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customStyle="1" w:styleId="EncabezadoCar">
    <w:name w:val="Encabezado Car"/>
    <w:basedOn w:val="Fuentedeprrafopredeter"/>
    <w:link w:val="Encabezado"/>
    <w:qFormat/>
    <w:rsid w:val="00720D91"/>
    <w:rPr>
      <w:rFonts w:ascii="Trebuchet MS" w:hAnsi="Trebuchet MS"/>
      <w:sz w:val="20"/>
    </w:rPr>
  </w:style>
  <w:style w:type="character" w:customStyle="1" w:styleId="PiedepginaCar">
    <w:name w:val="Pie de página Car"/>
    <w:basedOn w:val="Fuentedeprrafopredeter"/>
    <w:link w:val="Piedepgina"/>
    <w:qFormat/>
    <w:rsid w:val="00720D91"/>
    <w:rPr>
      <w:rFonts w:ascii="Trebuchet MS" w:hAnsi="Trebuchet MS"/>
      <w:sz w:val="20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sid w:val="00720D91"/>
    <w:rPr>
      <w:rFonts w:ascii="Tahoma" w:hAnsi="Tahoma" w:cs="Tahoma"/>
      <w:sz w:val="16"/>
      <w:szCs w:val="16"/>
    </w:rPr>
  </w:style>
  <w:style w:type="character" w:customStyle="1" w:styleId="InternetLink">
    <w:name w:val="Internet Link"/>
    <w:basedOn w:val="Fuentedeprrafopredeter"/>
    <w:qFormat/>
    <w:rsid w:val="00720D91"/>
    <w:rPr>
      <w:color w:val="0000FF"/>
      <w:u w:val="single"/>
    </w:rPr>
  </w:style>
  <w:style w:type="character" w:styleId="Nmerodepgina">
    <w:name w:val="page number"/>
    <w:basedOn w:val="Fuentedeprrafopredeter"/>
    <w:semiHidden/>
    <w:rsid w:val="008F0048"/>
  </w:style>
  <w:style w:type="character" w:customStyle="1" w:styleId="apple-converted-space">
    <w:name w:val="apple-converted-space"/>
    <w:basedOn w:val="Fuentedeprrafopredeter"/>
    <w:qFormat/>
    <w:rsid w:val="002723ED"/>
  </w:style>
  <w:style w:type="character" w:customStyle="1" w:styleId="gd">
    <w:name w:val="gd"/>
    <w:basedOn w:val="Fuentedeprrafopredeter"/>
    <w:qFormat/>
    <w:rsid w:val="002E7631"/>
  </w:style>
  <w:style w:type="character" w:customStyle="1" w:styleId="TextoindependienteCar">
    <w:name w:val="Texto independiente Car"/>
    <w:basedOn w:val="Fuentedeprrafopredeter"/>
    <w:link w:val="Textoindependiente"/>
    <w:qFormat/>
    <w:rsid w:val="00FF32D4"/>
    <w:rPr>
      <w:rFonts w:ascii="Arial" w:eastAsia="Times New Roman" w:hAnsi="Arial" w:cs="Arial"/>
      <w:sz w:val="20"/>
      <w:szCs w:val="20"/>
      <w:lang w:val="es-ES_tradnl" w:eastAsia="es-ES"/>
    </w:rPr>
  </w:style>
  <w:style w:type="character" w:styleId="Ttulodellibro">
    <w:name w:val="Book Title"/>
    <w:basedOn w:val="Fuentedeprrafopredeter"/>
    <w:uiPriority w:val="33"/>
    <w:qFormat/>
    <w:rsid w:val="00E24896"/>
    <w:rPr>
      <w:b/>
      <w:bCs/>
      <w:smallCaps/>
      <w:spacing w:val="5"/>
    </w:rPr>
  </w:style>
  <w:style w:type="character" w:styleId="Textodelmarcadordeposicin">
    <w:name w:val="Placeholder Text"/>
    <w:basedOn w:val="Fuentedeprrafopredeter"/>
    <w:uiPriority w:val="99"/>
    <w:semiHidden/>
    <w:qFormat/>
    <w:rsid w:val="000353B0"/>
    <w:rPr>
      <w:color w:val="808080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qFormat/>
    <w:rsid w:val="00572C38"/>
    <w:rPr>
      <w:color w:val="605E5C"/>
      <w:shd w:val="clear" w:color="auto" w:fill="E1DFDD"/>
    </w:rPr>
  </w:style>
  <w:style w:type="character" w:customStyle="1" w:styleId="PrrafodelistaCar">
    <w:name w:val="Párrafo de lista Car"/>
    <w:link w:val="Prrafodelista"/>
    <w:uiPriority w:val="34"/>
    <w:qFormat/>
    <w:locked/>
    <w:rsid w:val="00211B9D"/>
  </w:style>
  <w:style w:type="paragraph" w:styleId="Textoindependiente">
    <w:name w:val="Body Text"/>
    <w:basedOn w:val="Normal"/>
    <w:link w:val="TextoindependienteCar"/>
    <w:rsid w:val="00FF32D4"/>
    <w:pPr>
      <w:tabs>
        <w:tab w:val="left" w:pos="567"/>
        <w:tab w:val="left" w:pos="851"/>
        <w:tab w:val="left" w:pos="1134"/>
        <w:tab w:val="left" w:pos="1418"/>
      </w:tabs>
      <w:spacing w:after="120"/>
      <w:jc w:val="both"/>
    </w:pPr>
    <w:rPr>
      <w:rFonts w:ascii="Arial" w:hAnsi="Arial"/>
      <w:szCs w:val="20"/>
      <w:lang w:val="es-ES_tradnl" w:eastAsia="es-ES"/>
    </w:rPr>
  </w:style>
  <w:style w:type="paragraph" w:styleId="Lista">
    <w:name w:val="List"/>
    <w:basedOn w:val="Textoindependiente"/>
  </w:style>
  <w:style w:type="paragraph" w:styleId="Descripci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</w:style>
  <w:style w:type="paragraph" w:styleId="Sinespaciado">
    <w:name w:val="No Spacing"/>
    <w:uiPriority w:val="1"/>
    <w:qFormat/>
    <w:rsid w:val="001E17AD"/>
    <w:rPr>
      <w:rFonts w:ascii="Trebuchet MS" w:hAnsi="Trebuchet MS"/>
      <w:sz w:val="20"/>
    </w:rPr>
  </w:style>
  <w:style w:type="paragraph" w:customStyle="1" w:styleId="HeaderandFooter">
    <w:name w:val="Header and Footer"/>
    <w:basedOn w:val="Normal"/>
    <w:qFormat/>
  </w:style>
  <w:style w:type="paragraph" w:styleId="Encabezado">
    <w:name w:val="header"/>
    <w:basedOn w:val="Normal"/>
    <w:link w:val="EncabezadoCar"/>
    <w:unhideWhenUsed/>
    <w:rsid w:val="00720D91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nhideWhenUsed/>
    <w:rsid w:val="00720D91"/>
    <w:pPr>
      <w:tabs>
        <w:tab w:val="center" w:pos="4419"/>
        <w:tab w:val="right" w:pos="8838"/>
      </w:tabs>
    </w:pPr>
  </w:style>
  <w:style w:type="paragraph" w:styleId="Textodeglobo">
    <w:name w:val="Balloon Text"/>
    <w:basedOn w:val="Normal"/>
    <w:link w:val="TextodegloboCar"/>
    <w:uiPriority w:val="99"/>
    <w:semiHidden/>
    <w:unhideWhenUsed/>
    <w:qFormat/>
    <w:rsid w:val="00720D91"/>
    <w:rPr>
      <w:rFonts w:ascii="Tahoma" w:hAnsi="Tahoma" w:cs="Tahoma"/>
      <w:sz w:val="16"/>
      <w:szCs w:val="16"/>
    </w:rPr>
  </w:style>
  <w:style w:type="paragraph" w:customStyle="1" w:styleId="CharChar">
    <w:name w:val="Char Char"/>
    <w:basedOn w:val="Normal"/>
    <w:qFormat/>
    <w:rsid w:val="00720D91"/>
    <w:pPr>
      <w:spacing w:after="160" w:line="240" w:lineRule="exact"/>
    </w:pPr>
    <w:rPr>
      <w:rFonts w:ascii="Verdana" w:hAnsi="Verdana"/>
      <w:szCs w:val="20"/>
    </w:rPr>
  </w:style>
  <w:style w:type="paragraph" w:styleId="Prrafodelista">
    <w:name w:val="List Paragraph"/>
    <w:basedOn w:val="Normal"/>
    <w:link w:val="PrrafodelistaCar"/>
    <w:uiPriority w:val="34"/>
    <w:qFormat/>
    <w:rsid w:val="00720D91"/>
    <w:pPr>
      <w:ind w:left="720"/>
      <w:contextualSpacing/>
    </w:pPr>
  </w:style>
  <w:style w:type="paragraph" w:styleId="TDC1">
    <w:name w:val="toc 1"/>
    <w:basedOn w:val="Normal"/>
    <w:next w:val="Normal"/>
    <w:autoRedefine/>
    <w:uiPriority w:val="39"/>
    <w:unhideWhenUsed/>
    <w:rsid w:val="00211B9D"/>
    <w:pPr>
      <w:tabs>
        <w:tab w:val="left" w:pos="-720"/>
        <w:tab w:val="left" w:pos="851"/>
        <w:tab w:val="right" w:leader="dot" w:pos="9781"/>
      </w:tabs>
      <w:spacing w:line="360" w:lineRule="auto"/>
      <w:ind w:left="426" w:hanging="426"/>
    </w:pPr>
    <w:rPr>
      <w:rFonts w:ascii="Arial" w:eastAsia="Calibri" w:hAnsi="Arial"/>
      <w:b/>
    </w:rPr>
  </w:style>
  <w:style w:type="paragraph" w:styleId="Ttulodendice">
    <w:name w:val="index heading"/>
  </w:style>
  <w:style w:type="paragraph" w:styleId="TtuloTDC">
    <w:name w:val="TOC Heading"/>
    <w:next w:val="Normal"/>
    <w:uiPriority w:val="39"/>
    <w:unhideWhenUsed/>
    <w:qFormat/>
    <w:rsid w:val="00211B9D"/>
    <w:pPr>
      <w:spacing w:before="240" w:line="259" w:lineRule="auto"/>
    </w:pPr>
    <w:rPr>
      <w:sz w:val="32"/>
      <w:szCs w:val="32"/>
      <w:lang w:eastAsia="es-VE"/>
    </w:rPr>
  </w:style>
  <w:style w:type="numbering" w:customStyle="1" w:styleId="Ningunalista">
    <w:name w:val="Ninguna lista"/>
    <w:uiPriority w:val="99"/>
    <w:semiHidden/>
    <w:unhideWhenUsed/>
    <w:qFormat/>
  </w:style>
  <w:style w:type="table" w:styleId="Tablaconcuadrcula">
    <w:name w:val="Table Grid"/>
    <w:basedOn w:val="Tablanormal"/>
    <w:rsid w:val="007A66B0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Sombreadoclaro-nfasis11">
    <w:name w:val="Sombreado claro - Énfasis 11"/>
    <w:basedOn w:val="Tablanormal"/>
    <w:uiPriority w:val="60"/>
    <w:rsid w:val="007A66B0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Listaclara-nfasis11">
    <w:name w:val="Lista clara - Énfasis 11"/>
    <w:basedOn w:val="Tablanormal"/>
    <w:uiPriority w:val="61"/>
    <w:rsid w:val="007A66B0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Textoennegrita">
    <w:name w:val="Strong"/>
    <w:basedOn w:val="Fuentedeprrafopredeter"/>
    <w:uiPriority w:val="22"/>
    <w:qFormat/>
    <w:rsid w:val="00FE6727"/>
    <w:rPr>
      <w:b/>
      <w:bCs/>
    </w:rPr>
  </w:style>
  <w:style w:type="character" w:styleId="Hipervnculo">
    <w:name w:val="Hyperlink"/>
    <w:basedOn w:val="Fuentedeprrafopredeter"/>
    <w:unhideWhenUsed/>
    <w:rsid w:val="00266232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5C269F"/>
    <w:rPr>
      <w:color w:val="800080" w:themeColor="followedHyperlink"/>
      <w:u w:val="singl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1725D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172.16.32.109/tesoro/admincanales/-/merge_requests/590" TargetMode="External"/><Relationship Id="rId18" Type="http://schemas.openxmlformats.org/officeDocument/2006/relationships/hyperlink" Target="http://172.16.32.109/tesoro/internetbanking/-/merge_requests/2325" TargetMode="External"/><Relationship Id="rId26" Type="http://schemas.openxmlformats.org/officeDocument/2006/relationships/hyperlink" Target="mailto:jsanchez@ks2.tech" TargetMode="External"/><Relationship Id="rId3" Type="http://schemas.openxmlformats.org/officeDocument/2006/relationships/styles" Target="styles.xml"/><Relationship Id="rId21" Type="http://schemas.openxmlformats.org/officeDocument/2006/relationships/hyperlink" Target="https://owncloud.bt.gob.ve/index.php/s/PTwZsgz2t5Plni1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owncloud.bt.gob.ve/index.php/s/5xwiOSfF1wCFreX" TargetMode="External"/><Relationship Id="rId17" Type="http://schemas.openxmlformats.org/officeDocument/2006/relationships/hyperlink" Target="http://172.16.32.109/tesoro/admincanales/-/merge_requests/591" TargetMode="External"/><Relationship Id="rId25" Type="http://schemas.openxmlformats.org/officeDocument/2006/relationships/hyperlink" Target="mailto:rcontreras@ks2.tech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owncloud.bt.gob.ve/index.php/s/5xwiOSfF1wCFreX" TargetMode="External"/><Relationship Id="rId20" Type="http://schemas.openxmlformats.org/officeDocument/2006/relationships/hyperlink" Target="http://172.16.32.109/tesoro/internetbanking/-/merge_requests/2324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172.16.32.109/tesoro/internetbanking/-/merge_requests/2327" TargetMode="External"/><Relationship Id="rId24" Type="http://schemas.openxmlformats.org/officeDocument/2006/relationships/hyperlink" Target="http://172.16.32.109/tesoro/internetbanking/-/merge_requests/2323%20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owncloud.bt.gob.ve/index.php/s/PTwZsgz2t5Plni1" TargetMode="External"/><Relationship Id="rId23" Type="http://schemas.openxmlformats.org/officeDocument/2006/relationships/hyperlink" Target="http://172.16.32.109/tesoro/admincanales/-/merge_requests/590" TargetMode="External"/><Relationship Id="rId28" Type="http://schemas.openxmlformats.org/officeDocument/2006/relationships/header" Target="header1.xml"/><Relationship Id="rId10" Type="http://schemas.openxmlformats.org/officeDocument/2006/relationships/hyperlink" Target="http://172.16.32.109/tesoro/internetbanking/-/merge_requests/2326" TargetMode="External"/><Relationship Id="rId19" Type="http://schemas.openxmlformats.org/officeDocument/2006/relationships/hyperlink" Target="https://owncloud.bt.gob.ve/index.php/s/PTwZsgz2t5Plni1" TargetMode="External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172.16.32.109/tesoro/admincanales/-/merge_requests/591" TargetMode="External"/><Relationship Id="rId14" Type="http://schemas.openxmlformats.org/officeDocument/2006/relationships/hyperlink" Target="http://172.16.32.109/tesoro/internetbanking/-/merge_requests/2323%20" TargetMode="External"/><Relationship Id="rId22" Type="http://schemas.openxmlformats.org/officeDocument/2006/relationships/hyperlink" Target="https://owncloud.bt.gob.ve/index.php/s/5xwiOSfF1wCFreX" TargetMode="External"/><Relationship Id="rId27" Type="http://schemas.openxmlformats.org/officeDocument/2006/relationships/hyperlink" Target="mailto:lmedina@ks2.tech" TargetMode="External"/><Relationship Id="rId30" Type="http://schemas.openxmlformats.org/officeDocument/2006/relationships/header" Target="header2.xml"/><Relationship Id="rId8" Type="http://schemas.openxmlformats.org/officeDocument/2006/relationships/hyperlink" Target="https://owncloud.bt.gob.ve/index.php/s/5xwiOSfF1wCFreX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pulento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D7uvmtBcd/QzOC+hGFFQFMOJfw==">CgMxLjAyDmgucnl0eDNjdGFhMWVhMg5oLjQ4emRkaDUyeGJuNjgAciExel9KZWlNNHlFeElVWVdUNlBoVTA5bnBhbjFJMDROa1c=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6</Pages>
  <Words>1619</Words>
  <Characters>9232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Yulmer Y. Marval H.</dc:creator>
  <cp:lastModifiedBy>LENOVO T480S</cp:lastModifiedBy>
  <cp:revision>3</cp:revision>
  <dcterms:created xsi:type="dcterms:W3CDTF">2026-01-26T20:45:00Z</dcterms:created>
  <dcterms:modified xsi:type="dcterms:W3CDTF">2026-01-26T21:28:00Z</dcterms:modified>
</cp:coreProperties>
</file>